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D4" w:rsidRPr="00C026BB" w:rsidRDefault="00500519" w:rsidP="00500519">
      <w:pPr>
        <w:rPr>
          <w:rFonts w:eastAsia="Times New Roman" w:cs="Times New Roman"/>
          <w:b/>
          <w:bCs/>
          <w:sz w:val="24"/>
          <w:szCs w:val="24"/>
          <w:lang w:eastAsia="de-DE"/>
        </w:rPr>
      </w:pPr>
      <w:r w:rsidRPr="00C026BB">
        <w:rPr>
          <w:rFonts w:eastAsia="Times New Roman" w:cs="Times New Roman"/>
          <w:b/>
          <w:bCs/>
          <w:sz w:val="48"/>
          <w:szCs w:val="48"/>
          <w:lang w:eastAsia="de-DE"/>
        </w:rPr>
        <w:t>MatheGrafix-Hilfe: Stochastik</w:t>
      </w:r>
      <w:r w:rsidRPr="00C026BB">
        <w:rPr>
          <w:rFonts w:eastAsia="Times New Roman" w:cs="Times New Roman"/>
          <w:b/>
          <w:bCs/>
          <w:sz w:val="48"/>
          <w:szCs w:val="48"/>
          <w:lang w:eastAsia="de-DE"/>
        </w:rPr>
        <w:br/>
      </w:r>
      <w:r w:rsidR="003D5A1D" w:rsidRPr="00C026BB">
        <w:rPr>
          <w:rFonts w:eastAsia="Times New Roman" w:cs="Times New Roman"/>
          <w:b/>
          <w:bCs/>
          <w:sz w:val="24"/>
          <w:szCs w:val="24"/>
          <w:lang w:eastAsia="de-DE"/>
        </w:rPr>
        <w:br/>
      </w:r>
      <w:r w:rsidR="009337BB" w:rsidRPr="00C026BB">
        <w:rPr>
          <w:rFonts w:eastAsia="Times New Roman" w:cs="Times New Roman"/>
          <w:b/>
          <w:bCs/>
          <w:sz w:val="24"/>
          <w:szCs w:val="24"/>
          <w:lang w:eastAsia="de-DE"/>
        </w:rPr>
        <w:t>Inhalt</w:t>
      </w:r>
      <w:r w:rsidR="003D5A1D" w:rsidRPr="00C026BB">
        <w:rPr>
          <w:rFonts w:eastAsia="Times New Roman" w:cs="Times New Roman"/>
          <w:b/>
          <w:bCs/>
          <w:sz w:val="24"/>
          <w:szCs w:val="24"/>
          <w:lang w:eastAsia="de-DE"/>
        </w:rPr>
        <w:t xml:space="preserve"> der </w:t>
      </w:r>
      <w:r w:rsidR="00B00C21" w:rsidRPr="00C026BB">
        <w:rPr>
          <w:rFonts w:eastAsia="Times New Roman" w:cs="Times New Roman"/>
          <w:b/>
          <w:bCs/>
          <w:sz w:val="24"/>
          <w:szCs w:val="24"/>
          <w:lang w:eastAsia="de-DE"/>
        </w:rPr>
        <w:t>Webseite</w:t>
      </w:r>
      <w:r w:rsidR="00C617D4" w:rsidRPr="00C026BB">
        <w:rPr>
          <w:rFonts w:eastAsia="Times New Roman" w:cs="Times New Roman"/>
          <w:b/>
          <w:bCs/>
          <w:sz w:val="24"/>
          <w:szCs w:val="24"/>
          <w:lang w:eastAsia="de-DE"/>
        </w:rPr>
        <w:t>n</w:t>
      </w:r>
      <w:r w:rsidRPr="00C026BB">
        <w:rPr>
          <w:rFonts w:eastAsia="Times New Roman" w:cs="Times New Roman"/>
          <w:b/>
          <w:bCs/>
          <w:sz w:val="24"/>
          <w:szCs w:val="24"/>
          <w:lang w:eastAsia="de-DE"/>
        </w:rPr>
        <w:t xml:space="preserve"> </w:t>
      </w:r>
    </w:p>
    <w:p w:rsidR="00C617D4" w:rsidRPr="00C026BB" w:rsidRDefault="00522EDA" w:rsidP="00C617D4">
      <w:pPr>
        <w:pStyle w:val="Listenabsatz"/>
        <w:numPr>
          <w:ilvl w:val="0"/>
          <w:numId w:val="16"/>
        </w:numPr>
        <w:rPr>
          <w:rFonts w:eastAsia="Times New Roman" w:cs="Times New Roman"/>
          <w:b/>
          <w:bCs/>
          <w:sz w:val="24"/>
          <w:szCs w:val="24"/>
          <w:lang w:eastAsia="de-DE"/>
        </w:rPr>
      </w:pPr>
      <w:hyperlink r:id="rId7" w:history="1">
        <w:r w:rsidRPr="00373721">
          <w:rPr>
            <w:rStyle w:val="Hyperlink"/>
            <w:rFonts w:eastAsia="Times New Roman" w:cs="Times New Roman"/>
            <w:b/>
            <w:bCs/>
            <w:sz w:val="24"/>
            <w:szCs w:val="24"/>
            <w:lang w:eastAsia="de-DE"/>
          </w:rPr>
          <w:t>https://www.mathegrafix.de/tutorial/stoch1a.html</w:t>
        </w:r>
      </w:hyperlink>
      <w:r w:rsidR="00C617D4" w:rsidRPr="00C026BB">
        <w:rPr>
          <w:rFonts w:eastAsia="Times New Roman" w:cs="Times New Roman"/>
          <w:b/>
          <w:bCs/>
          <w:sz w:val="24"/>
          <w:szCs w:val="24"/>
          <w:lang w:eastAsia="de-DE"/>
        </w:rPr>
        <w:t xml:space="preserve"> und</w:t>
      </w:r>
    </w:p>
    <w:p w:rsidR="00C617D4" w:rsidRPr="00C026BB" w:rsidRDefault="00522EDA" w:rsidP="00C617D4">
      <w:pPr>
        <w:pStyle w:val="Listenabsatz"/>
        <w:numPr>
          <w:ilvl w:val="0"/>
          <w:numId w:val="16"/>
        </w:numPr>
        <w:rPr>
          <w:rFonts w:eastAsia="Times New Roman" w:cs="Times New Roman"/>
          <w:b/>
          <w:bCs/>
          <w:sz w:val="24"/>
          <w:szCs w:val="24"/>
          <w:lang w:eastAsia="de-DE"/>
        </w:rPr>
      </w:pPr>
      <w:hyperlink r:id="rId8" w:history="1">
        <w:r w:rsidRPr="00373721">
          <w:rPr>
            <w:rStyle w:val="Hyperlink"/>
            <w:rFonts w:eastAsia="Times New Roman" w:cs="Times New Roman"/>
            <w:b/>
            <w:bCs/>
            <w:sz w:val="24"/>
            <w:szCs w:val="24"/>
            <w:lang w:eastAsia="de-DE"/>
          </w:rPr>
          <w:t>https://ww</w:t>
        </w:r>
        <w:r w:rsidRPr="00373721">
          <w:rPr>
            <w:rStyle w:val="Hyperlink"/>
            <w:rFonts w:eastAsia="Times New Roman" w:cs="Times New Roman"/>
            <w:b/>
            <w:bCs/>
            <w:sz w:val="24"/>
            <w:szCs w:val="24"/>
            <w:lang w:eastAsia="de-DE"/>
          </w:rPr>
          <w:t>w</w:t>
        </w:r>
        <w:r w:rsidRPr="00373721">
          <w:rPr>
            <w:rStyle w:val="Hyperlink"/>
            <w:rFonts w:eastAsia="Times New Roman" w:cs="Times New Roman"/>
            <w:b/>
            <w:bCs/>
            <w:sz w:val="24"/>
            <w:szCs w:val="24"/>
            <w:lang w:eastAsia="de-DE"/>
          </w:rPr>
          <w:t>.mathegrafix.de/tutorial/stoch2a.html</w:t>
        </w:r>
      </w:hyperlink>
    </w:p>
    <w:p w:rsidR="00500519" w:rsidRPr="00C026BB" w:rsidRDefault="003D5A1D" w:rsidP="00C617D4">
      <w:pPr>
        <w:rPr>
          <w:rFonts w:eastAsia="Times New Roman" w:cs="Times New Roman"/>
          <w:b/>
          <w:bCs/>
          <w:sz w:val="24"/>
          <w:szCs w:val="24"/>
          <w:lang w:eastAsia="de-DE"/>
        </w:rPr>
      </w:pPr>
      <w:r w:rsidRPr="00C026BB">
        <w:rPr>
          <w:rFonts w:eastAsia="Times New Roman" w:cs="Times New Roman"/>
          <w:b/>
          <w:bCs/>
          <w:sz w:val="24"/>
          <w:szCs w:val="24"/>
          <w:lang w:eastAsia="de-DE"/>
        </w:rPr>
        <w:t>von Roland Hammes</w:t>
      </w:r>
    </w:p>
    <w:p w:rsidR="00CD45AB" w:rsidRPr="00C026BB" w:rsidRDefault="00CD45AB">
      <w:pPr>
        <w:rPr>
          <w:rFonts w:eastAsia="Times New Roman" w:cs="Times New Roman"/>
          <w:b/>
          <w:bCs/>
          <w:sz w:val="36"/>
          <w:szCs w:val="36"/>
          <w:lang w:eastAsia="de-DE"/>
        </w:rPr>
      </w:pPr>
    </w:p>
    <w:p w:rsidR="003D5A1D" w:rsidRPr="00C026BB" w:rsidRDefault="003D5A1D">
      <w:pPr>
        <w:rPr>
          <w:rFonts w:eastAsia="Times New Roman" w:cs="Times New Roman"/>
          <w:b/>
          <w:bCs/>
          <w:sz w:val="36"/>
          <w:szCs w:val="36"/>
          <w:lang w:eastAsia="de-DE"/>
        </w:rPr>
      </w:pPr>
      <w:bookmarkStart w:id="0" w:name="_GoBack"/>
      <w:bookmarkEnd w:id="0"/>
    </w:p>
    <w:p w:rsidR="007C25A3" w:rsidRPr="00C026BB" w:rsidRDefault="007C25A3">
      <w:pPr>
        <w:rPr>
          <w:rFonts w:eastAsia="Times New Roman" w:cs="Times New Roman"/>
          <w:b/>
          <w:bCs/>
          <w:sz w:val="36"/>
          <w:szCs w:val="36"/>
          <w:lang w:eastAsia="de-DE"/>
        </w:rPr>
      </w:pPr>
      <w:r w:rsidRPr="00C026BB">
        <w:rPr>
          <w:rFonts w:eastAsia="Times New Roman" w:cs="Times New Roman"/>
          <w:b/>
          <w:bCs/>
          <w:sz w:val="36"/>
          <w:szCs w:val="36"/>
          <w:lang w:eastAsia="de-DE"/>
        </w:rPr>
        <w:t>Inhalt</w:t>
      </w:r>
      <w:r w:rsidR="00CD45AB" w:rsidRPr="00C026BB">
        <w:rPr>
          <w:rFonts w:eastAsia="Times New Roman" w:cs="Times New Roman"/>
          <w:b/>
          <w:bCs/>
          <w:sz w:val="36"/>
          <w:szCs w:val="36"/>
          <w:lang w:eastAsia="de-DE"/>
        </w:rPr>
        <w:t>: Bäume</w:t>
      </w:r>
      <w:r w:rsidR="00500519" w:rsidRPr="00C026BB">
        <w:rPr>
          <w:rFonts w:eastAsia="Times New Roman" w:cs="Times New Roman"/>
          <w:b/>
          <w:bCs/>
          <w:sz w:val="36"/>
          <w:szCs w:val="36"/>
          <w:lang w:eastAsia="de-DE"/>
        </w:rPr>
        <w:br/>
      </w:r>
    </w:p>
    <w:p w:rsidR="00CD45AB" w:rsidRPr="00C026BB" w:rsidRDefault="00CD45AB">
      <w:pPr>
        <w:rPr>
          <w:rFonts w:eastAsia="Times New Roman" w:cs="Times New Roman"/>
          <w:b/>
          <w:bCs/>
          <w:sz w:val="36"/>
          <w:szCs w:val="36"/>
          <w:lang w:eastAsia="de-DE"/>
        </w:rPr>
      </w:pPr>
    </w:p>
    <w:p w:rsidR="007C25A3" w:rsidRPr="00C026BB" w:rsidRDefault="007C25A3" w:rsidP="007C25A3">
      <w:pPr>
        <w:spacing w:before="100" w:beforeAutospacing="1" w:after="100" w:afterAutospacing="1" w:line="240" w:lineRule="auto"/>
        <w:outlineLvl w:val="1"/>
        <w:rPr>
          <w:rFonts w:eastAsia="Times New Roman" w:cs="Times New Roman"/>
          <w:b/>
          <w:bCs/>
          <w:sz w:val="36"/>
          <w:szCs w:val="36"/>
          <w:lang w:eastAsia="de-DE"/>
        </w:rPr>
      </w:pPr>
      <w:r w:rsidRPr="00C026BB">
        <w:rPr>
          <w:rFonts w:eastAsia="Times New Roman" w:cs="Times New Roman"/>
          <w:b/>
          <w:bCs/>
          <w:sz w:val="36"/>
          <w:szCs w:val="36"/>
          <w:lang w:eastAsia="de-DE"/>
        </w:rPr>
        <w:t>Aufgaben: Bäume selbst zeichnen</w:t>
      </w:r>
    </w:p>
    <w:p w:rsidR="00CD45AB" w:rsidRPr="00C026BB" w:rsidRDefault="007C25A3" w:rsidP="00CD45AB">
      <w:pPr>
        <w:pStyle w:val="Listenabsatz"/>
        <w:numPr>
          <w:ilvl w:val="0"/>
          <w:numId w:val="14"/>
        </w:numPr>
        <w:spacing w:before="100" w:beforeAutospacing="1" w:after="100" w:afterAutospacing="1" w:line="240" w:lineRule="auto"/>
        <w:outlineLvl w:val="3"/>
        <w:rPr>
          <w:rFonts w:eastAsia="Times New Roman" w:cs="Times New Roman"/>
          <w:b/>
          <w:bCs/>
          <w:sz w:val="24"/>
          <w:szCs w:val="24"/>
          <w:lang w:eastAsia="de-DE"/>
        </w:rPr>
      </w:pPr>
      <w:r w:rsidRPr="00C026BB">
        <w:rPr>
          <w:rFonts w:eastAsia="Times New Roman" w:cs="Times New Roman"/>
          <w:b/>
          <w:bCs/>
          <w:sz w:val="24"/>
          <w:szCs w:val="24"/>
          <w:lang w:eastAsia="de-DE"/>
        </w:rPr>
        <w:t xml:space="preserve">Aufgabe: Teilbaum </w:t>
      </w:r>
      <w:r w:rsidR="00500519" w:rsidRPr="00C026BB">
        <w:rPr>
          <w:rFonts w:eastAsia="Times New Roman" w:cs="Times New Roman"/>
          <w:b/>
          <w:bCs/>
          <w:sz w:val="24"/>
          <w:szCs w:val="24"/>
          <w:lang w:eastAsia="de-DE"/>
        </w:rPr>
        <w:br/>
      </w:r>
      <w:r w:rsidRPr="00C026BB">
        <w:rPr>
          <w:rFonts w:eastAsia="Times New Roman" w:cs="Times New Roman"/>
          <w:b/>
          <w:bCs/>
          <w:sz w:val="24"/>
          <w:szCs w:val="24"/>
          <w:lang w:eastAsia="de-DE"/>
        </w:rPr>
        <w:t>(Lösung mit Urnenmodell oder Baum selbst zeichnen)</w:t>
      </w:r>
      <w:r w:rsidR="00500519" w:rsidRPr="00C026BB">
        <w:rPr>
          <w:rFonts w:eastAsia="Times New Roman" w:cs="Times New Roman"/>
          <w:b/>
          <w:bCs/>
          <w:sz w:val="24"/>
          <w:szCs w:val="24"/>
          <w:lang w:eastAsia="de-DE"/>
        </w:rPr>
        <w:tab/>
      </w:r>
      <w:r w:rsidR="00500519" w:rsidRPr="00C026BB">
        <w:rPr>
          <w:rFonts w:eastAsia="Times New Roman" w:cs="Times New Roman"/>
          <w:b/>
          <w:bCs/>
          <w:sz w:val="24"/>
          <w:szCs w:val="24"/>
          <w:lang w:eastAsia="de-DE"/>
        </w:rPr>
        <w:tab/>
      </w:r>
      <w:r w:rsidR="00500519" w:rsidRPr="00C026BB">
        <w:rPr>
          <w:rFonts w:eastAsia="Times New Roman" w:cs="Times New Roman"/>
          <w:b/>
          <w:bCs/>
          <w:sz w:val="24"/>
          <w:szCs w:val="24"/>
          <w:lang w:eastAsia="de-DE"/>
        </w:rPr>
        <w:tab/>
        <w:t>- 2 -</w:t>
      </w:r>
      <w:r w:rsidR="00CD45AB" w:rsidRPr="00C026BB">
        <w:rPr>
          <w:rFonts w:eastAsia="Times New Roman" w:cs="Times New Roman"/>
          <w:b/>
          <w:bCs/>
          <w:sz w:val="24"/>
          <w:szCs w:val="24"/>
          <w:lang w:eastAsia="de-DE"/>
        </w:rPr>
        <w:br/>
      </w:r>
    </w:p>
    <w:p w:rsidR="007C25A3" w:rsidRPr="00C026BB" w:rsidRDefault="007C25A3" w:rsidP="00CD45AB">
      <w:pPr>
        <w:pStyle w:val="Listenabsatz"/>
        <w:numPr>
          <w:ilvl w:val="0"/>
          <w:numId w:val="14"/>
        </w:numPr>
        <w:spacing w:before="100" w:beforeAutospacing="1" w:after="100" w:afterAutospacing="1" w:line="240" w:lineRule="auto"/>
        <w:outlineLvl w:val="3"/>
        <w:rPr>
          <w:rFonts w:eastAsia="Times New Roman" w:cs="Times New Roman"/>
          <w:b/>
          <w:bCs/>
          <w:sz w:val="24"/>
          <w:szCs w:val="24"/>
          <w:lang w:eastAsia="de-DE"/>
        </w:rPr>
      </w:pPr>
      <w:r w:rsidRPr="00C026BB">
        <w:rPr>
          <w:rFonts w:eastAsia="Times New Roman" w:cs="Times New Roman"/>
          <w:b/>
          <w:bCs/>
          <w:sz w:val="24"/>
          <w:szCs w:val="24"/>
          <w:lang w:eastAsia="de-DE"/>
        </w:rPr>
        <w:t xml:space="preserve">Aufgabe: Zwei verschieden Stufen im Zufallsversuch </w:t>
      </w:r>
      <w:r w:rsidR="00500519" w:rsidRPr="00C026BB">
        <w:rPr>
          <w:rFonts w:eastAsia="Times New Roman" w:cs="Times New Roman"/>
          <w:b/>
          <w:bCs/>
          <w:sz w:val="24"/>
          <w:szCs w:val="24"/>
          <w:lang w:eastAsia="de-DE"/>
        </w:rPr>
        <w:tab/>
      </w:r>
      <w:r w:rsidR="00500519" w:rsidRPr="00C026BB">
        <w:rPr>
          <w:rFonts w:eastAsia="Times New Roman" w:cs="Times New Roman"/>
          <w:b/>
          <w:bCs/>
          <w:sz w:val="24"/>
          <w:szCs w:val="24"/>
          <w:lang w:eastAsia="de-DE"/>
        </w:rPr>
        <w:tab/>
      </w:r>
      <w:r w:rsidR="00500519" w:rsidRPr="00C026BB">
        <w:rPr>
          <w:rFonts w:eastAsia="Times New Roman" w:cs="Times New Roman"/>
          <w:b/>
          <w:bCs/>
          <w:sz w:val="24"/>
          <w:szCs w:val="24"/>
          <w:lang w:eastAsia="de-DE"/>
        </w:rPr>
        <w:tab/>
      </w:r>
      <w:r w:rsidR="00697BA1">
        <w:rPr>
          <w:rFonts w:eastAsia="Times New Roman" w:cs="Times New Roman"/>
          <w:b/>
          <w:bCs/>
          <w:sz w:val="24"/>
          <w:szCs w:val="24"/>
          <w:lang w:eastAsia="de-DE"/>
        </w:rPr>
        <w:tab/>
      </w:r>
      <w:r w:rsidR="00500519" w:rsidRPr="00C026BB">
        <w:rPr>
          <w:rFonts w:eastAsia="Times New Roman" w:cs="Times New Roman"/>
          <w:b/>
          <w:bCs/>
          <w:sz w:val="24"/>
          <w:szCs w:val="24"/>
          <w:lang w:eastAsia="de-DE"/>
        </w:rPr>
        <w:t>- 3 -</w:t>
      </w:r>
      <w:r w:rsidR="00500519" w:rsidRPr="00C026BB">
        <w:rPr>
          <w:rFonts w:eastAsia="Times New Roman" w:cs="Times New Roman"/>
          <w:b/>
          <w:bCs/>
          <w:sz w:val="24"/>
          <w:szCs w:val="24"/>
          <w:lang w:eastAsia="de-DE"/>
        </w:rPr>
        <w:br/>
      </w:r>
      <w:r w:rsidRPr="00C026BB">
        <w:rPr>
          <w:rFonts w:eastAsia="Times New Roman" w:cs="Times New Roman"/>
          <w:b/>
          <w:bCs/>
          <w:sz w:val="24"/>
          <w:szCs w:val="24"/>
          <w:lang w:eastAsia="de-DE"/>
        </w:rPr>
        <w:t>(Baum selbst zeichnen)</w:t>
      </w:r>
    </w:p>
    <w:p w:rsidR="007C25A3" w:rsidRPr="00C026BB" w:rsidRDefault="007C25A3">
      <w:pPr>
        <w:rPr>
          <w:rFonts w:eastAsia="Times New Roman" w:cs="Times New Roman"/>
          <w:b/>
          <w:bCs/>
          <w:sz w:val="36"/>
          <w:szCs w:val="36"/>
          <w:lang w:eastAsia="de-DE"/>
        </w:rPr>
      </w:pPr>
    </w:p>
    <w:p w:rsidR="007C25A3" w:rsidRPr="00C026BB" w:rsidRDefault="007C25A3" w:rsidP="007C25A3">
      <w:pPr>
        <w:spacing w:before="100" w:beforeAutospacing="1" w:after="100" w:afterAutospacing="1" w:line="240" w:lineRule="auto"/>
        <w:outlineLvl w:val="1"/>
        <w:rPr>
          <w:rFonts w:eastAsia="Times New Roman" w:cs="Times New Roman"/>
          <w:b/>
          <w:bCs/>
          <w:sz w:val="36"/>
          <w:szCs w:val="36"/>
          <w:lang w:eastAsia="de-DE"/>
        </w:rPr>
      </w:pPr>
      <w:r w:rsidRPr="00C026BB">
        <w:rPr>
          <w:rFonts w:eastAsia="Times New Roman" w:cs="Times New Roman"/>
          <w:b/>
          <w:bCs/>
          <w:sz w:val="36"/>
          <w:szCs w:val="36"/>
          <w:lang w:eastAsia="de-DE"/>
        </w:rPr>
        <w:t>Aufgaben: Bäume aus dem Urnenmodell</w:t>
      </w:r>
    </w:p>
    <w:p w:rsidR="0049166D" w:rsidRPr="00C026BB" w:rsidRDefault="0049166D" w:rsidP="00CD45AB">
      <w:pPr>
        <w:pStyle w:val="Listenabsatz"/>
        <w:numPr>
          <w:ilvl w:val="0"/>
          <w:numId w:val="13"/>
        </w:numPr>
        <w:spacing w:before="100" w:beforeAutospacing="1" w:after="100" w:afterAutospacing="1" w:line="240" w:lineRule="auto"/>
        <w:outlineLvl w:val="1"/>
        <w:rPr>
          <w:rFonts w:eastAsia="Times New Roman" w:cs="Times New Roman"/>
          <w:b/>
          <w:bCs/>
          <w:sz w:val="24"/>
          <w:szCs w:val="24"/>
          <w:lang w:eastAsia="de-DE"/>
        </w:rPr>
      </w:pPr>
      <w:r w:rsidRPr="00C026BB">
        <w:rPr>
          <w:rFonts w:eastAsia="Times New Roman" w:cs="Times New Roman"/>
          <w:b/>
          <w:bCs/>
          <w:sz w:val="24"/>
          <w:szCs w:val="24"/>
          <w:lang w:eastAsia="de-DE"/>
        </w:rPr>
        <w:t>Aufgabe: Ziehen mit oder ohne Zurücklegen aus einer Urne</w:t>
      </w:r>
      <w:r w:rsidR="00500519" w:rsidRPr="00C026BB">
        <w:rPr>
          <w:rFonts w:eastAsia="Times New Roman" w:cs="Times New Roman"/>
          <w:b/>
          <w:bCs/>
          <w:sz w:val="24"/>
          <w:szCs w:val="24"/>
          <w:lang w:eastAsia="de-DE"/>
        </w:rPr>
        <w:tab/>
      </w:r>
      <w:r w:rsidR="00500519" w:rsidRPr="00C026BB">
        <w:rPr>
          <w:rFonts w:eastAsia="Times New Roman" w:cs="Times New Roman"/>
          <w:b/>
          <w:bCs/>
          <w:sz w:val="24"/>
          <w:szCs w:val="24"/>
          <w:lang w:eastAsia="de-DE"/>
        </w:rPr>
        <w:tab/>
      </w:r>
      <w:r w:rsidR="00697BA1">
        <w:rPr>
          <w:rFonts w:eastAsia="Times New Roman" w:cs="Times New Roman"/>
          <w:b/>
          <w:bCs/>
          <w:sz w:val="24"/>
          <w:szCs w:val="24"/>
          <w:lang w:eastAsia="de-DE"/>
        </w:rPr>
        <w:tab/>
      </w:r>
      <w:r w:rsidR="00500519" w:rsidRPr="00C026BB">
        <w:rPr>
          <w:rFonts w:eastAsia="Times New Roman" w:cs="Times New Roman"/>
          <w:b/>
          <w:bCs/>
          <w:sz w:val="24"/>
          <w:szCs w:val="24"/>
          <w:lang w:eastAsia="de-DE"/>
        </w:rPr>
        <w:t xml:space="preserve">- </w:t>
      </w:r>
      <w:r w:rsidR="002568CF" w:rsidRPr="00C026BB">
        <w:rPr>
          <w:rFonts w:eastAsia="Times New Roman" w:cs="Times New Roman"/>
          <w:b/>
          <w:bCs/>
          <w:sz w:val="24"/>
          <w:szCs w:val="24"/>
          <w:lang w:eastAsia="de-DE"/>
        </w:rPr>
        <w:t>5</w:t>
      </w:r>
      <w:r w:rsidR="00500519" w:rsidRPr="00C026BB">
        <w:rPr>
          <w:rFonts w:eastAsia="Times New Roman" w:cs="Times New Roman"/>
          <w:b/>
          <w:bCs/>
          <w:sz w:val="24"/>
          <w:szCs w:val="24"/>
          <w:lang w:eastAsia="de-DE"/>
        </w:rPr>
        <w:t xml:space="preserve"> -</w:t>
      </w:r>
      <w:r w:rsidR="00CD45AB" w:rsidRPr="00C026BB">
        <w:rPr>
          <w:rFonts w:eastAsia="Times New Roman" w:cs="Times New Roman"/>
          <w:b/>
          <w:bCs/>
          <w:sz w:val="24"/>
          <w:szCs w:val="24"/>
          <w:lang w:eastAsia="de-DE"/>
        </w:rPr>
        <w:br/>
      </w:r>
    </w:p>
    <w:p w:rsidR="0049166D" w:rsidRPr="00C026BB" w:rsidRDefault="0049166D" w:rsidP="00CD45AB">
      <w:pPr>
        <w:pStyle w:val="Listenabsatz"/>
        <w:numPr>
          <w:ilvl w:val="0"/>
          <w:numId w:val="13"/>
        </w:numPr>
        <w:spacing w:before="100" w:beforeAutospacing="1" w:after="100" w:afterAutospacing="1" w:line="240" w:lineRule="auto"/>
        <w:outlineLvl w:val="3"/>
        <w:rPr>
          <w:rFonts w:eastAsia="Times New Roman" w:cs="Times New Roman"/>
          <w:b/>
          <w:bCs/>
          <w:sz w:val="24"/>
          <w:szCs w:val="24"/>
          <w:lang w:eastAsia="de-DE"/>
        </w:rPr>
      </w:pPr>
      <w:r w:rsidRPr="00C026BB">
        <w:rPr>
          <w:rFonts w:eastAsia="Times New Roman" w:cs="Times New Roman"/>
          <w:b/>
          <w:bCs/>
          <w:sz w:val="24"/>
          <w:szCs w:val="24"/>
          <w:lang w:eastAsia="de-DE"/>
        </w:rPr>
        <w:t>Aufgabe: Ein Würfel wird dreimal geworfen (Lösung mit Urnenmodell)</w:t>
      </w:r>
      <w:r w:rsidR="00500519" w:rsidRPr="00C026BB">
        <w:rPr>
          <w:rFonts w:eastAsia="Times New Roman" w:cs="Times New Roman"/>
          <w:b/>
          <w:bCs/>
          <w:sz w:val="24"/>
          <w:szCs w:val="24"/>
          <w:lang w:eastAsia="de-DE"/>
        </w:rPr>
        <w:tab/>
        <w:t xml:space="preserve">- </w:t>
      </w:r>
      <w:r w:rsidR="002568CF" w:rsidRPr="00C026BB">
        <w:rPr>
          <w:rFonts w:eastAsia="Times New Roman" w:cs="Times New Roman"/>
          <w:b/>
          <w:bCs/>
          <w:sz w:val="24"/>
          <w:szCs w:val="24"/>
          <w:lang w:eastAsia="de-DE"/>
        </w:rPr>
        <w:t>7</w:t>
      </w:r>
      <w:r w:rsidR="00500519" w:rsidRPr="00C026BB">
        <w:rPr>
          <w:rFonts w:eastAsia="Times New Roman" w:cs="Times New Roman"/>
          <w:b/>
          <w:bCs/>
          <w:sz w:val="24"/>
          <w:szCs w:val="24"/>
          <w:lang w:eastAsia="de-DE"/>
        </w:rPr>
        <w:t xml:space="preserve"> -</w:t>
      </w:r>
      <w:r w:rsidR="00CD45AB" w:rsidRPr="00C026BB">
        <w:rPr>
          <w:rFonts w:eastAsia="Times New Roman" w:cs="Times New Roman"/>
          <w:b/>
          <w:bCs/>
          <w:sz w:val="24"/>
          <w:szCs w:val="24"/>
          <w:lang w:eastAsia="de-DE"/>
        </w:rPr>
        <w:br/>
      </w:r>
    </w:p>
    <w:p w:rsidR="00CD45AB" w:rsidRPr="00C026BB" w:rsidRDefault="00CD45AB" w:rsidP="00CD45AB">
      <w:pPr>
        <w:pStyle w:val="Listenabsatz"/>
        <w:numPr>
          <w:ilvl w:val="0"/>
          <w:numId w:val="13"/>
        </w:numPr>
        <w:spacing w:before="100" w:beforeAutospacing="1" w:after="100" w:afterAutospacing="1" w:line="240" w:lineRule="auto"/>
        <w:outlineLvl w:val="3"/>
        <w:rPr>
          <w:rFonts w:eastAsia="Times New Roman" w:cs="Times New Roman"/>
          <w:b/>
          <w:bCs/>
          <w:sz w:val="24"/>
          <w:szCs w:val="24"/>
          <w:lang w:eastAsia="de-DE"/>
        </w:rPr>
      </w:pPr>
      <w:r w:rsidRPr="00C026BB">
        <w:rPr>
          <w:rFonts w:eastAsia="Times New Roman" w:cs="Times New Roman"/>
          <w:b/>
          <w:bCs/>
          <w:sz w:val="24"/>
          <w:szCs w:val="24"/>
          <w:lang w:eastAsia="de-DE"/>
        </w:rPr>
        <w:t>Aufgabe: Single-Choice-Test (Lösung mit Urnenmodell)</w:t>
      </w:r>
      <w:r w:rsidR="00500519" w:rsidRPr="00C026BB">
        <w:rPr>
          <w:rFonts w:eastAsia="Times New Roman" w:cs="Times New Roman"/>
          <w:b/>
          <w:bCs/>
          <w:sz w:val="24"/>
          <w:szCs w:val="24"/>
          <w:lang w:eastAsia="de-DE"/>
        </w:rPr>
        <w:tab/>
      </w:r>
      <w:r w:rsidR="00500519" w:rsidRPr="00C026BB">
        <w:rPr>
          <w:rFonts w:eastAsia="Times New Roman" w:cs="Times New Roman"/>
          <w:b/>
          <w:bCs/>
          <w:sz w:val="24"/>
          <w:szCs w:val="24"/>
          <w:lang w:eastAsia="de-DE"/>
        </w:rPr>
        <w:tab/>
      </w:r>
      <w:r w:rsidR="00500519" w:rsidRPr="00C026BB">
        <w:rPr>
          <w:rFonts w:eastAsia="Times New Roman" w:cs="Times New Roman"/>
          <w:b/>
          <w:bCs/>
          <w:sz w:val="24"/>
          <w:szCs w:val="24"/>
          <w:lang w:eastAsia="de-DE"/>
        </w:rPr>
        <w:tab/>
        <w:t xml:space="preserve">- </w:t>
      </w:r>
      <w:r w:rsidR="002568CF" w:rsidRPr="00C026BB">
        <w:rPr>
          <w:rFonts w:eastAsia="Times New Roman" w:cs="Times New Roman"/>
          <w:b/>
          <w:bCs/>
          <w:sz w:val="24"/>
          <w:szCs w:val="24"/>
          <w:lang w:eastAsia="de-DE"/>
        </w:rPr>
        <w:t>8</w:t>
      </w:r>
      <w:r w:rsidR="00500519" w:rsidRPr="00C026BB">
        <w:rPr>
          <w:rFonts w:eastAsia="Times New Roman" w:cs="Times New Roman"/>
          <w:b/>
          <w:bCs/>
          <w:sz w:val="24"/>
          <w:szCs w:val="24"/>
          <w:lang w:eastAsia="de-DE"/>
        </w:rPr>
        <w:t xml:space="preserve"> -</w:t>
      </w:r>
    </w:p>
    <w:p w:rsidR="00CD45AB" w:rsidRPr="00C026BB" w:rsidRDefault="00CD45AB" w:rsidP="0049166D">
      <w:pPr>
        <w:spacing w:before="100" w:beforeAutospacing="1" w:after="100" w:afterAutospacing="1" w:line="240" w:lineRule="auto"/>
        <w:outlineLvl w:val="3"/>
        <w:rPr>
          <w:rFonts w:eastAsia="Times New Roman" w:cs="Times New Roman"/>
          <w:b/>
          <w:bCs/>
          <w:sz w:val="24"/>
          <w:szCs w:val="24"/>
          <w:lang w:eastAsia="de-DE"/>
        </w:rPr>
      </w:pPr>
    </w:p>
    <w:p w:rsidR="0049166D" w:rsidRPr="00C026BB" w:rsidRDefault="0049166D" w:rsidP="007C25A3">
      <w:pPr>
        <w:spacing w:before="100" w:beforeAutospacing="1" w:after="100" w:afterAutospacing="1" w:line="240" w:lineRule="auto"/>
        <w:outlineLvl w:val="1"/>
        <w:rPr>
          <w:rFonts w:eastAsia="Times New Roman" w:cs="Times New Roman"/>
          <w:b/>
          <w:bCs/>
          <w:sz w:val="36"/>
          <w:szCs w:val="36"/>
          <w:lang w:eastAsia="de-DE"/>
        </w:rPr>
      </w:pPr>
    </w:p>
    <w:p w:rsidR="007C25A3" w:rsidRPr="00C026BB" w:rsidRDefault="007C25A3">
      <w:pPr>
        <w:rPr>
          <w:rFonts w:eastAsia="Times New Roman" w:cs="Times New Roman"/>
          <w:b/>
          <w:bCs/>
          <w:sz w:val="36"/>
          <w:szCs w:val="36"/>
          <w:lang w:eastAsia="de-DE"/>
        </w:rPr>
      </w:pPr>
      <w:r w:rsidRPr="00C026BB">
        <w:rPr>
          <w:rFonts w:eastAsia="Times New Roman" w:cs="Times New Roman"/>
          <w:b/>
          <w:bCs/>
          <w:sz w:val="36"/>
          <w:szCs w:val="36"/>
          <w:lang w:eastAsia="de-DE"/>
        </w:rPr>
        <w:br w:type="page"/>
      </w:r>
    </w:p>
    <w:p w:rsidR="007C25A3" w:rsidRPr="00C026BB" w:rsidRDefault="007C25A3" w:rsidP="007C25A3">
      <w:pPr>
        <w:jc w:val="both"/>
        <w:rPr>
          <w:rFonts w:eastAsia="Times New Roman" w:cs="Times New Roman"/>
          <w:b/>
          <w:bCs/>
          <w:sz w:val="36"/>
          <w:szCs w:val="36"/>
          <w:lang w:eastAsia="de-DE"/>
        </w:rPr>
      </w:pPr>
    </w:p>
    <w:p w:rsidR="00BB79BA" w:rsidRPr="00C026BB" w:rsidRDefault="00BB79BA" w:rsidP="00BB79BA">
      <w:pPr>
        <w:spacing w:before="100" w:beforeAutospacing="1" w:after="100" w:afterAutospacing="1" w:line="240" w:lineRule="auto"/>
        <w:outlineLvl w:val="1"/>
        <w:rPr>
          <w:rFonts w:eastAsia="Times New Roman" w:cs="Times New Roman"/>
          <w:b/>
          <w:bCs/>
          <w:sz w:val="36"/>
          <w:szCs w:val="36"/>
          <w:lang w:eastAsia="de-DE"/>
        </w:rPr>
      </w:pPr>
      <w:r w:rsidRPr="00C026BB">
        <w:rPr>
          <w:rFonts w:eastAsia="Times New Roman" w:cs="Times New Roman"/>
          <w:b/>
          <w:bCs/>
          <w:sz w:val="36"/>
          <w:szCs w:val="36"/>
          <w:lang w:eastAsia="de-DE"/>
        </w:rPr>
        <w:t>Aufgaben: Bäume selbst zeichnen</w:t>
      </w:r>
    </w:p>
    <w:p w:rsidR="00BB79BA" w:rsidRPr="00C026BB" w:rsidRDefault="00BB79BA" w:rsidP="00BB79BA">
      <w:pPr>
        <w:spacing w:after="0"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Auf dieser Seite werden zwei Beispielaufgaben mit MatheGrafix gelöst: </w:t>
      </w:r>
    </w:p>
    <w:p w:rsidR="00BB79BA" w:rsidRPr="00C026BB" w:rsidRDefault="00BB79BA" w:rsidP="00BB79BA">
      <w:pPr>
        <w:numPr>
          <w:ilvl w:val="0"/>
          <w:numId w:val="1"/>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Aufgabe: Waagerechter Teilbaum</w:t>
      </w:r>
    </w:p>
    <w:p w:rsidR="00BB79BA" w:rsidRPr="00C026BB" w:rsidRDefault="00A42220" w:rsidP="00A469FF">
      <w:pPr>
        <w:numPr>
          <w:ilvl w:val="0"/>
          <w:numId w:val="1"/>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Aufgabe: Zwei verschieden Stufen des Zufall</w:t>
      </w:r>
      <w:r w:rsidR="00BB79BA" w:rsidRPr="00C026BB">
        <w:rPr>
          <w:rFonts w:eastAsia="Times New Roman" w:cs="Times New Roman"/>
          <w:sz w:val="24"/>
          <w:szCs w:val="24"/>
          <w:lang w:eastAsia="de-DE"/>
        </w:rPr>
        <w:t>sversuchs</w:t>
      </w:r>
      <w:r w:rsidR="00BB79BA" w:rsidRPr="00C026BB">
        <w:rPr>
          <w:rFonts w:eastAsia="Times New Roman" w:cs="Times New Roman"/>
          <w:sz w:val="24"/>
          <w:szCs w:val="24"/>
          <w:lang w:eastAsia="de-DE"/>
        </w:rPr>
        <w:br/>
      </w:r>
    </w:p>
    <w:p w:rsidR="00BB79BA" w:rsidRPr="00C026BB" w:rsidRDefault="00A42220" w:rsidP="00A42220">
      <w:pPr>
        <w:spacing w:before="100" w:beforeAutospacing="1" w:after="100" w:afterAutospacing="1" w:line="240" w:lineRule="auto"/>
        <w:outlineLvl w:val="3"/>
        <w:rPr>
          <w:rFonts w:eastAsia="Times New Roman" w:cs="Times New Roman"/>
          <w:b/>
          <w:bCs/>
          <w:sz w:val="24"/>
          <w:szCs w:val="24"/>
          <w:lang w:eastAsia="de-DE"/>
        </w:rPr>
      </w:pPr>
      <w:r w:rsidRPr="00C026BB">
        <w:rPr>
          <w:rFonts w:eastAsia="Times New Roman" w:cs="Times New Roman"/>
          <w:b/>
          <w:bCs/>
          <w:sz w:val="24"/>
          <w:szCs w:val="24"/>
          <w:lang w:eastAsia="de-DE"/>
        </w:rPr>
        <w:t xml:space="preserve">I. </w:t>
      </w:r>
      <w:r w:rsidR="00BB79BA" w:rsidRPr="00C026BB">
        <w:rPr>
          <w:rFonts w:eastAsia="Times New Roman" w:cs="Times New Roman"/>
          <w:b/>
          <w:bCs/>
          <w:sz w:val="24"/>
          <w:szCs w:val="24"/>
          <w:lang w:eastAsia="de-DE"/>
        </w:rPr>
        <w:t>Aufgabe: Teilbaum (Lösung: mit Urnenmodell oder Baum selbst zeichnen)</w:t>
      </w:r>
    </w:p>
    <w:p w:rsidR="00BB79BA" w:rsidRPr="00C026BB" w:rsidRDefault="00BB79BA" w:rsidP="00BB79BA">
      <w:pPr>
        <w:spacing w:after="240"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Es werden zwei Würfel geworfen. Mit welcher Wahrscheinlichkeit fällt ein Sechserpasch? </w:t>
      </w:r>
      <w:r w:rsidRPr="00C026BB">
        <w:rPr>
          <w:rFonts w:eastAsia="Times New Roman" w:cs="Times New Roman"/>
          <w:sz w:val="24"/>
          <w:szCs w:val="24"/>
          <w:lang w:eastAsia="de-DE"/>
        </w:rPr>
        <w:br/>
      </w:r>
      <w:r w:rsidRPr="00C026BB">
        <w:rPr>
          <w:rFonts w:eastAsia="Times New Roman" w:cs="Times New Roman"/>
          <w:sz w:val="24"/>
          <w:szCs w:val="24"/>
          <w:lang w:eastAsia="de-DE"/>
        </w:rPr>
        <w:br/>
      </w:r>
      <w:r w:rsidRPr="00C026BB">
        <w:rPr>
          <w:rFonts w:eastAsia="Times New Roman" w:cs="Times New Roman"/>
          <w:b/>
          <w:bCs/>
          <w:sz w:val="24"/>
          <w:szCs w:val="24"/>
          <w:lang w:eastAsia="de-DE"/>
        </w:rPr>
        <w:t>Lösung mit selbst gezeichnetem Teilbaum oder mit vollständigem Baum aus dem Urnenmodell:</w:t>
      </w:r>
      <w:r w:rsidRPr="00C026BB">
        <w:rPr>
          <w:rFonts w:eastAsia="Times New Roman" w:cs="Times New Roman"/>
          <w:sz w:val="24"/>
          <w:szCs w:val="24"/>
          <w:lang w:eastAsia="de-DE"/>
        </w:rPr>
        <w:br/>
      </w:r>
      <w:r w:rsidR="002568CF" w:rsidRPr="00C026BB">
        <w:rPr>
          <w:rFonts w:eastAsia="Times New Roman" w:cs="Times New Roman"/>
          <w:b/>
          <w:bCs/>
          <w:noProof/>
          <w:sz w:val="24"/>
          <w:szCs w:val="24"/>
          <w:lang w:eastAsia="de-DE"/>
        </w:rPr>
        <w:drawing>
          <wp:inline distT="0" distB="0" distL="0" distR="0" wp14:anchorId="683DE2A6" wp14:editId="292CD63E">
            <wp:extent cx="4038600" cy="2021241"/>
            <wp:effectExtent l="0" t="0" r="0" b="0"/>
            <wp:docPr id="2" name="Grafik 2" descr="C:\Users\Admin\Dropbox\CSSWebsite11\tutorial\img\bs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ropbox\CSSWebsite11\tutorial\img\bs1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767" cy="2057860"/>
                    </a:xfrm>
                    <a:prstGeom prst="rect">
                      <a:avLst/>
                    </a:prstGeom>
                    <a:noFill/>
                    <a:ln>
                      <a:noFill/>
                    </a:ln>
                  </pic:spPr>
                </pic:pic>
              </a:graphicData>
            </a:graphic>
          </wp:inline>
        </w:drawing>
      </w:r>
      <w:r w:rsidR="002568CF" w:rsidRPr="00C026BB">
        <w:rPr>
          <w:rFonts w:eastAsia="Times New Roman" w:cs="Times New Roman"/>
          <w:b/>
          <w:bCs/>
          <w:noProof/>
          <w:sz w:val="24"/>
          <w:szCs w:val="24"/>
          <w:lang w:eastAsia="de-DE"/>
        </w:rPr>
        <w:drawing>
          <wp:inline distT="0" distB="0" distL="0" distR="0" wp14:anchorId="3823DD7E" wp14:editId="52F503DD">
            <wp:extent cx="6048375" cy="3026511"/>
            <wp:effectExtent l="0" t="0" r="0" b="2540"/>
            <wp:docPr id="1" name="Grafik 1" descr="C:\Users\Admin\Dropbox\CSSWebsite11\tutorial\img\bs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ropbox\CSSWebsite11\tutorial\img\bs1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381" cy="3048531"/>
                    </a:xfrm>
                    <a:prstGeom prst="rect">
                      <a:avLst/>
                    </a:prstGeom>
                    <a:noFill/>
                    <a:ln>
                      <a:noFill/>
                    </a:ln>
                  </pic:spPr>
                </pic:pic>
              </a:graphicData>
            </a:graphic>
          </wp:inline>
        </w:drawing>
      </w:r>
    </w:p>
    <w:p w:rsidR="00BB79BA" w:rsidRPr="00C026BB" w:rsidRDefault="00BB79BA" w:rsidP="00BB79BA">
      <w:pPr>
        <w:spacing w:after="240" w:line="240" w:lineRule="auto"/>
        <w:rPr>
          <w:rFonts w:eastAsia="Times New Roman" w:cs="Times New Roman"/>
          <w:sz w:val="24"/>
          <w:szCs w:val="24"/>
          <w:lang w:eastAsia="de-DE"/>
        </w:rPr>
      </w:pPr>
      <w:r w:rsidRPr="00C026BB">
        <w:rPr>
          <w:rFonts w:eastAsia="Times New Roman" w:cs="Times New Roman"/>
          <w:sz w:val="24"/>
          <w:szCs w:val="24"/>
          <w:lang w:eastAsia="de-DE"/>
        </w:rPr>
        <w:t>Die Wahrscheinlichkeit für einen Sechserpasch beträgt nach den Pfadregeln (blauer Pfad):</w:t>
      </w:r>
      <w:r w:rsidRPr="00C026BB">
        <w:rPr>
          <w:rFonts w:eastAsia="Times New Roman" w:cs="Times New Roman"/>
          <w:sz w:val="24"/>
          <w:szCs w:val="24"/>
          <w:lang w:eastAsia="de-DE"/>
        </w:rPr>
        <w:br/>
        <w:t>1/6 * 1/6 ≈ 2,78%.</w:t>
      </w:r>
      <w:r w:rsidRPr="00C026BB">
        <w:rPr>
          <w:rFonts w:eastAsia="Times New Roman" w:cs="Times New Roman"/>
          <w:sz w:val="24"/>
          <w:szCs w:val="24"/>
          <w:lang w:eastAsia="de-DE"/>
        </w:rPr>
        <w:br/>
      </w:r>
      <w:r w:rsidRPr="00C026BB">
        <w:rPr>
          <w:rFonts w:eastAsia="Times New Roman" w:cs="Times New Roman"/>
          <w:sz w:val="24"/>
          <w:szCs w:val="24"/>
          <w:lang w:eastAsia="de-DE"/>
        </w:rPr>
        <w:br/>
      </w:r>
      <w:r w:rsidRPr="00C026BB">
        <w:rPr>
          <w:rFonts w:eastAsia="Times New Roman" w:cs="Times New Roman"/>
          <w:sz w:val="24"/>
          <w:szCs w:val="24"/>
          <w:lang w:eastAsia="de-DE"/>
        </w:rPr>
        <w:lastRenderedPageBreak/>
        <w:t>Bei jedem Wurf sind hierbei nur das Ereignis „Es fällt eine 6“ und das Gegenereignis „Es fällt keine 6“ dargestellt. Der gewünschte Pfad lässt sich bei beiden Darstellungen markieren.</w:t>
      </w:r>
    </w:p>
    <w:p w:rsidR="00BB79BA" w:rsidRPr="00C026BB" w:rsidRDefault="00BB79BA" w:rsidP="00BB79BA">
      <w:pPr>
        <w:numPr>
          <w:ilvl w:val="0"/>
          <w:numId w:val="2"/>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Der selbst gezeichnete Teilbaum blendet die nicht benötigten Knoten aus.</w:t>
      </w:r>
    </w:p>
    <w:p w:rsidR="00537EC2" w:rsidRPr="00C026BB" w:rsidRDefault="00BB79BA" w:rsidP="009C16F7">
      <w:pPr>
        <w:numPr>
          <w:ilvl w:val="0"/>
          <w:numId w:val="2"/>
        </w:numPr>
        <w:spacing w:before="100" w:beforeAutospacing="1" w:after="24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Der vollständige Baum aus dem Urnenmodell hat den Vorteil, dass die Wahrscheinlichkeit</w:t>
      </w:r>
      <w:r w:rsidR="00A42220" w:rsidRPr="00C026BB">
        <w:rPr>
          <w:rFonts w:eastAsia="Times New Roman" w:cs="Times New Roman"/>
          <w:sz w:val="24"/>
          <w:szCs w:val="24"/>
          <w:lang w:eastAsia="de-DE"/>
        </w:rPr>
        <w:t>en</w:t>
      </w:r>
      <w:r w:rsidRPr="00C026BB">
        <w:rPr>
          <w:rFonts w:eastAsia="Times New Roman" w:cs="Times New Roman"/>
          <w:sz w:val="24"/>
          <w:szCs w:val="24"/>
          <w:lang w:eastAsia="de-DE"/>
        </w:rPr>
        <w:t xml:space="preserve"> für die Pfade automatisch berechnet werden.</w:t>
      </w:r>
    </w:p>
    <w:p w:rsidR="00BB79BA" w:rsidRPr="00C026BB" w:rsidRDefault="00BB79BA" w:rsidP="00BB79BA">
      <w:pPr>
        <w:spacing w:after="240" w:line="240" w:lineRule="auto"/>
        <w:rPr>
          <w:rFonts w:eastAsia="Times New Roman" w:cs="Times New Roman"/>
          <w:sz w:val="24"/>
          <w:szCs w:val="24"/>
          <w:lang w:eastAsia="de-DE"/>
        </w:rPr>
      </w:pPr>
      <w:r w:rsidRPr="00C026BB">
        <w:rPr>
          <w:rFonts w:eastAsia="Times New Roman" w:cs="Times New Roman"/>
          <w:sz w:val="24"/>
          <w:szCs w:val="24"/>
          <w:lang w:eastAsia="de-DE"/>
        </w:rPr>
        <w:br/>
      </w:r>
      <w:r w:rsidRPr="00C026BB">
        <w:rPr>
          <w:rFonts w:eastAsia="Times New Roman" w:cs="Times New Roman"/>
          <w:sz w:val="24"/>
          <w:szCs w:val="24"/>
          <w:lang w:eastAsia="de-DE"/>
        </w:rPr>
        <w:br/>
      </w:r>
      <w:r w:rsidR="00A42220" w:rsidRPr="00C026BB">
        <w:rPr>
          <w:rFonts w:eastAsia="Times New Roman" w:cs="Times New Roman"/>
          <w:b/>
          <w:bCs/>
          <w:sz w:val="24"/>
          <w:szCs w:val="24"/>
          <w:lang w:eastAsia="de-DE"/>
        </w:rPr>
        <w:t xml:space="preserve">II. </w:t>
      </w:r>
      <w:r w:rsidRPr="00C026BB">
        <w:rPr>
          <w:rFonts w:eastAsia="Times New Roman" w:cs="Times New Roman"/>
          <w:b/>
          <w:bCs/>
          <w:sz w:val="24"/>
          <w:szCs w:val="24"/>
          <w:lang w:eastAsia="de-DE"/>
        </w:rPr>
        <w:t>Aufgabe: Zwei verschieden Stufen im Zufallsversuch (Baum selbst zeichnen)</w:t>
      </w:r>
    </w:p>
    <w:p w:rsidR="00BB79BA" w:rsidRPr="00C026BB" w:rsidRDefault="00BB79BA" w:rsidP="00BB79BA">
      <w:pPr>
        <w:spacing w:after="0"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Ein Händler hat in einem Koffer 200 Handys einer bestimmten Marke. Davon sind 70% Originalhandys und 30% Fälschungen, die sich auf den ersten Blick nicht unterscheiden. Von den Originalhandys sind 5% defekt, von den Fälschungen sind 30% defekt. </w:t>
      </w:r>
    </w:p>
    <w:p w:rsidR="00BB79BA" w:rsidRPr="00C026BB" w:rsidRDefault="00BB79BA" w:rsidP="00BB79BA">
      <w:pPr>
        <w:numPr>
          <w:ilvl w:val="0"/>
          <w:numId w:val="3"/>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Wie groß ist die Wahrscheinlichkeit, eine funktionierende Fälschung zu erhalten, wenn man ein Handy aus dem Koffer nimmt?</w:t>
      </w:r>
    </w:p>
    <w:p w:rsidR="00BB79BA" w:rsidRPr="00C026BB" w:rsidRDefault="00BB79BA" w:rsidP="00BB79BA">
      <w:pPr>
        <w:numPr>
          <w:ilvl w:val="0"/>
          <w:numId w:val="3"/>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Wie groß ist die Wahrscheinlichkeit, ein defektes Handy aus dem Koffer zu nehmen?</w:t>
      </w:r>
    </w:p>
    <w:p w:rsidR="002568CF" w:rsidRPr="00C026BB" w:rsidRDefault="00BB79BA" w:rsidP="00BB79BA">
      <w:pPr>
        <w:spacing w:after="240" w:line="240" w:lineRule="auto"/>
        <w:rPr>
          <w:rFonts w:eastAsia="Times New Roman" w:cs="Times New Roman"/>
          <w:sz w:val="24"/>
          <w:szCs w:val="24"/>
          <w:lang w:eastAsia="de-DE"/>
        </w:rPr>
      </w:pPr>
      <w:r w:rsidRPr="00C026BB">
        <w:rPr>
          <w:rFonts w:eastAsia="Times New Roman" w:cs="Times New Roman"/>
          <w:b/>
          <w:bCs/>
          <w:sz w:val="24"/>
          <w:szCs w:val="24"/>
          <w:lang w:eastAsia="de-DE"/>
        </w:rPr>
        <w:t>Lösung mit selbst gezeichnetem Baum (waagerecht oder senkrecht, Prozent oder Bruch):</w:t>
      </w:r>
      <w:r w:rsidRPr="00C026BB">
        <w:rPr>
          <w:rFonts w:eastAsia="Times New Roman" w:cs="Times New Roman"/>
          <w:sz w:val="24"/>
          <w:szCs w:val="24"/>
          <w:lang w:eastAsia="de-DE"/>
        </w:rPr>
        <w:br/>
      </w:r>
      <w:r w:rsidRPr="00C026BB">
        <w:rPr>
          <w:rFonts w:eastAsia="Times New Roman" w:cs="Times New Roman"/>
          <w:sz w:val="24"/>
          <w:szCs w:val="24"/>
          <w:lang w:eastAsia="de-DE"/>
        </w:rPr>
        <w:br/>
      </w:r>
      <w:r w:rsidR="00860E79" w:rsidRPr="00C026BB">
        <w:rPr>
          <w:rFonts w:eastAsia="Times New Roman" w:cs="Times New Roman"/>
          <w:sz w:val="24"/>
          <w:szCs w:val="24"/>
          <w:lang w:eastAsia="de-DE"/>
        </w:rPr>
        <w:br/>
      </w:r>
      <w:r w:rsidR="002568CF" w:rsidRPr="00C026BB">
        <w:rPr>
          <w:rFonts w:eastAsia="Times New Roman" w:cs="Times New Roman"/>
          <w:noProof/>
          <w:sz w:val="24"/>
          <w:szCs w:val="24"/>
          <w:lang w:eastAsia="de-DE"/>
        </w:rPr>
        <w:drawing>
          <wp:inline distT="0" distB="0" distL="0" distR="0" wp14:anchorId="1CA20E01" wp14:editId="0FFFF23D">
            <wp:extent cx="5193845" cy="3248025"/>
            <wp:effectExtent l="0" t="0" r="6985" b="0"/>
            <wp:docPr id="6" name="Grafik 6" descr="C:\Users\Admin\Dropbox\CSSWebsite11\tutorial\img\bs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ropbox\CSSWebsite11\tutorial\img\bs2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2851" cy="3266164"/>
                    </a:xfrm>
                    <a:prstGeom prst="rect">
                      <a:avLst/>
                    </a:prstGeom>
                    <a:noFill/>
                    <a:ln>
                      <a:noFill/>
                    </a:ln>
                  </pic:spPr>
                </pic:pic>
              </a:graphicData>
            </a:graphic>
          </wp:inline>
        </w:drawing>
      </w:r>
    </w:p>
    <w:p w:rsidR="00BB79BA" w:rsidRPr="00C026BB" w:rsidRDefault="002568CF" w:rsidP="00BB79BA">
      <w:pPr>
        <w:spacing w:after="240" w:line="240" w:lineRule="auto"/>
        <w:rPr>
          <w:rFonts w:eastAsia="Times New Roman" w:cs="Times New Roman"/>
          <w:sz w:val="24"/>
          <w:szCs w:val="24"/>
          <w:lang w:eastAsia="de-DE"/>
        </w:rPr>
      </w:pPr>
      <w:r w:rsidRPr="00C026BB">
        <w:rPr>
          <w:rFonts w:eastAsia="Times New Roman" w:cs="Times New Roman"/>
          <w:noProof/>
          <w:sz w:val="24"/>
          <w:szCs w:val="24"/>
          <w:lang w:eastAsia="de-DE"/>
        </w:rPr>
        <w:lastRenderedPageBreak/>
        <w:drawing>
          <wp:inline distT="0" distB="0" distL="0" distR="0" wp14:anchorId="68FCD8A3" wp14:editId="470FD42F">
            <wp:extent cx="5278343" cy="3771900"/>
            <wp:effectExtent l="0" t="0" r="0" b="0"/>
            <wp:docPr id="5" name="Grafik 5" descr="C:\Users\Admin\Dropbox\CSSWebsite11\tutorial\img\bs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ropbox\CSSWebsite11\tutorial\img\bs2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2252" cy="3817569"/>
                    </a:xfrm>
                    <a:prstGeom prst="rect">
                      <a:avLst/>
                    </a:prstGeom>
                    <a:noFill/>
                    <a:ln>
                      <a:noFill/>
                    </a:ln>
                  </pic:spPr>
                </pic:pic>
              </a:graphicData>
            </a:graphic>
          </wp:inline>
        </w:drawing>
      </w:r>
    </w:p>
    <w:p w:rsidR="00BB79BA" w:rsidRPr="00C026BB" w:rsidRDefault="00BB79BA" w:rsidP="00BB79BA">
      <w:pPr>
        <w:numPr>
          <w:ilvl w:val="0"/>
          <w:numId w:val="4"/>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Die Wahrscheinlichkeit, eine funktionierende Fälschung aus dem Koffer zu nehmen, beträgt nach den Pfadregeln (blauer Pfad </w:t>
      </w:r>
      <w:r w:rsidR="00150E53" w:rsidRPr="00C026BB">
        <w:rPr>
          <w:rFonts w:eastAsia="Times New Roman" w:cs="Times New Roman"/>
          <w:sz w:val="24"/>
          <w:szCs w:val="24"/>
          <w:lang w:eastAsia="de-DE"/>
        </w:rPr>
        <w:t>im Bild oben</w:t>
      </w:r>
      <w:r w:rsidRPr="00C026BB">
        <w:rPr>
          <w:rFonts w:eastAsia="Times New Roman" w:cs="Times New Roman"/>
          <w:sz w:val="24"/>
          <w:szCs w:val="24"/>
          <w:lang w:eastAsia="de-DE"/>
        </w:rPr>
        <w:t xml:space="preserve">): </w:t>
      </w:r>
      <w:r w:rsidRPr="00C026BB">
        <w:rPr>
          <w:rFonts w:eastAsia="Times New Roman" w:cs="Times New Roman"/>
          <w:sz w:val="24"/>
          <w:szCs w:val="24"/>
          <w:lang w:eastAsia="de-DE"/>
        </w:rPr>
        <w:br/>
        <w:t>30% * 70% = 21%.</w:t>
      </w:r>
    </w:p>
    <w:p w:rsidR="004E2D31" w:rsidRPr="00C026BB" w:rsidRDefault="00BB79BA" w:rsidP="00D56353">
      <w:pPr>
        <w:numPr>
          <w:ilvl w:val="0"/>
          <w:numId w:val="4"/>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Die Wahrscheinlichkeit, ein defektes Handy aus dem Koffer zu nehmen, beträgt (blaue Pfade</w:t>
      </w:r>
      <w:r w:rsidR="00502709" w:rsidRPr="00C026BB">
        <w:rPr>
          <w:rFonts w:eastAsia="Times New Roman" w:cs="Times New Roman"/>
          <w:sz w:val="24"/>
          <w:szCs w:val="24"/>
          <w:lang w:eastAsia="de-DE"/>
        </w:rPr>
        <w:t xml:space="preserve"> im unteren</w:t>
      </w:r>
      <w:r w:rsidRPr="00C026BB">
        <w:rPr>
          <w:rFonts w:eastAsia="Times New Roman" w:cs="Times New Roman"/>
          <w:sz w:val="24"/>
          <w:szCs w:val="24"/>
          <w:lang w:eastAsia="de-DE"/>
        </w:rPr>
        <w:t xml:space="preserve"> Bild): </w:t>
      </w:r>
      <w:r w:rsidRPr="00C026BB">
        <w:rPr>
          <w:rFonts w:eastAsia="Times New Roman" w:cs="Times New Roman"/>
          <w:sz w:val="24"/>
          <w:szCs w:val="24"/>
          <w:lang w:eastAsia="de-DE"/>
        </w:rPr>
        <w:br/>
        <w:t>70% * 5% + 30% * 30% = 12,5%.</w:t>
      </w:r>
      <w:r w:rsidR="004E2D31" w:rsidRPr="00C026BB">
        <w:rPr>
          <w:rFonts w:eastAsia="Times New Roman" w:cs="Times New Roman"/>
          <w:sz w:val="24"/>
          <w:szCs w:val="24"/>
          <w:lang w:eastAsia="de-DE"/>
        </w:rPr>
        <w:br w:type="page"/>
      </w:r>
    </w:p>
    <w:p w:rsidR="004E2D31" w:rsidRPr="00C026BB" w:rsidRDefault="004E2D31" w:rsidP="004E2D31">
      <w:pPr>
        <w:spacing w:before="100" w:beforeAutospacing="1" w:after="100" w:afterAutospacing="1" w:line="240" w:lineRule="auto"/>
        <w:outlineLvl w:val="1"/>
        <w:rPr>
          <w:rFonts w:eastAsia="Times New Roman" w:cs="Times New Roman"/>
          <w:b/>
          <w:bCs/>
          <w:sz w:val="36"/>
          <w:szCs w:val="36"/>
          <w:lang w:eastAsia="de-DE"/>
        </w:rPr>
      </w:pPr>
      <w:r w:rsidRPr="00C026BB">
        <w:rPr>
          <w:rFonts w:eastAsia="Times New Roman" w:cs="Times New Roman"/>
          <w:b/>
          <w:bCs/>
          <w:sz w:val="36"/>
          <w:szCs w:val="36"/>
          <w:lang w:eastAsia="de-DE"/>
        </w:rPr>
        <w:lastRenderedPageBreak/>
        <w:t>Aufgaben: Bäume aus dem Urnenmodell</w:t>
      </w:r>
    </w:p>
    <w:p w:rsidR="004E2D31" w:rsidRPr="00C026BB" w:rsidRDefault="004E2D31" w:rsidP="004E2D31">
      <w:pPr>
        <w:spacing w:after="0"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Auf dieser Seite werden drei Grundaufgaben mit MatheGrafix gelöst: </w:t>
      </w:r>
    </w:p>
    <w:p w:rsidR="004E2D31" w:rsidRPr="00C026BB" w:rsidRDefault="004E2D31" w:rsidP="004E2D31">
      <w:pPr>
        <w:numPr>
          <w:ilvl w:val="0"/>
          <w:numId w:val="5"/>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Aufgabe: Ziehen mit oder ohne Zurücklegen aus einer Urne</w:t>
      </w:r>
    </w:p>
    <w:p w:rsidR="004E2D31" w:rsidRPr="00C026BB" w:rsidRDefault="004E2D31" w:rsidP="004E2D31">
      <w:pPr>
        <w:numPr>
          <w:ilvl w:val="0"/>
          <w:numId w:val="5"/>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Aufgabe: Ein Würfel wird dreimal geworfen (Lösung mit Urnenmodell)</w:t>
      </w:r>
    </w:p>
    <w:p w:rsidR="004E2D31" w:rsidRPr="00C026BB" w:rsidRDefault="004E2D31" w:rsidP="004E2D31">
      <w:pPr>
        <w:numPr>
          <w:ilvl w:val="0"/>
          <w:numId w:val="5"/>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Aufgabe: Single-Choice-Test (Lösung mit Urnenmodell)</w:t>
      </w:r>
    </w:p>
    <w:p w:rsidR="004E2D31" w:rsidRPr="00C026BB" w:rsidRDefault="004E2D31" w:rsidP="004E2D31">
      <w:pPr>
        <w:spacing w:after="0"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Weitere Beispiele findet man im Programm selbst im linken Fenster im Feld "Beispiele". </w:t>
      </w:r>
    </w:p>
    <w:p w:rsidR="004E2D31" w:rsidRPr="00C026BB" w:rsidRDefault="004E2D31" w:rsidP="004E2D31">
      <w:pPr>
        <w:spacing w:before="100" w:beforeAutospacing="1" w:after="100" w:afterAutospacing="1" w:line="240" w:lineRule="auto"/>
        <w:rPr>
          <w:rFonts w:eastAsia="Times New Roman" w:cs="Times New Roman"/>
          <w:b/>
          <w:bCs/>
          <w:sz w:val="24"/>
          <w:szCs w:val="24"/>
          <w:lang w:eastAsia="de-DE"/>
        </w:rPr>
      </w:pPr>
      <w:r w:rsidRPr="00C026BB">
        <w:rPr>
          <w:rFonts w:eastAsia="Times New Roman" w:cs="Times New Roman"/>
          <w:sz w:val="24"/>
          <w:szCs w:val="24"/>
          <w:lang w:eastAsia="de-DE"/>
        </w:rPr>
        <w:br/>
      </w:r>
      <w:r w:rsidR="00A42220" w:rsidRPr="00C026BB">
        <w:rPr>
          <w:rFonts w:eastAsia="Times New Roman" w:cs="Times New Roman"/>
          <w:b/>
          <w:bCs/>
          <w:sz w:val="24"/>
          <w:szCs w:val="24"/>
          <w:lang w:eastAsia="de-DE"/>
        </w:rPr>
        <w:t xml:space="preserve">I. </w:t>
      </w:r>
      <w:r w:rsidRPr="00C026BB">
        <w:rPr>
          <w:rFonts w:eastAsia="Times New Roman" w:cs="Times New Roman"/>
          <w:b/>
          <w:bCs/>
          <w:sz w:val="24"/>
          <w:szCs w:val="24"/>
          <w:lang w:eastAsia="de-DE"/>
        </w:rPr>
        <w:t>Aufgabe: Ziehen mit oder ohne Zurücklegen aus einer Urne</w:t>
      </w:r>
    </w:p>
    <w:p w:rsidR="004E2D31" w:rsidRPr="00C026BB" w:rsidRDefault="004E2D31" w:rsidP="004E2D31">
      <w:pPr>
        <w:spacing w:after="0"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Eine Urne enthält 3 rote und 5 grüne Kugeln. Zwei Kugeln werden nacheinander mit (ohne) Zurücklegen gezogen. </w:t>
      </w:r>
    </w:p>
    <w:p w:rsidR="004E2D31" w:rsidRPr="00C026BB" w:rsidRDefault="004E2D31" w:rsidP="004E2D31">
      <w:pPr>
        <w:numPr>
          <w:ilvl w:val="0"/>
          <w:numId w:val="6"/>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Berechnen Sie die Wahrscheinlichkeit, zweimal eine rote Kugel zu ziehen.</w:t>
      </w:r>
    </w:p>
    <w:p w:rsidR="004E2D31" w:rsidRPr="00C026BB" w:rsidRDefault="004E2D31" w:rsidP="004E2D31">
      <w:pPr>
        <w:numPr>
          <w:ilvl w:val="0"/>
          <w:numId w:val="6"/>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Berechnen Sie die Wahrscheinlichkeit, dass die zweite Kugel rot ist.</w:t>
      </w:r>
    </w:p>
    <w:p w:rsidR="004E2D31" w:rsidRPr="00C026BB" w:rsidRDefault="002568CF" w:rsidP="004E2D31">
      <w:pPr>
        <w:spacing w:after="0" w:line="240" w:lineRule="auto"/>
        <w:rPr>
          <w:rFonts w:eastAsia="Times New Roman" w:cs="Times New Roman"/>
          <w:sz w:val="24"/>
          <w:szCs w:val="24"/>
          <w:lang w:eastAsia="de-DE"/>
        </w:rPr>
      </w:pPr>
      <w:r w:rsidRPr="00C026BB">
        <w:rPr>
          <w:rFonts w:eastAsia="Times New Roman" w:cs="Times New Roman"/>
          <w:b/>
          <w:bCs/>
          <w:noProof/>
          <w:sz w:val="24"/>
          <w:szCs w:val="24"/>
          <w:lang w:eastAsia="de-DE"/>
        </w:rPr>
        <w:drawing>
          <wp:inline distT="0" distB="0" distL="0" distR="0" wp14:anchorId="454BE94A" wp14:editId="0C418A09">
            <wp:extent cx="6496050" cy="3250522"/>
            <wp:effectExtent l="0" t="0" r="0" b="7620"/>
            <wp:docPr id="10" name="Grafik 10" descr="C:\Users\Admin\Dropbox\CSSWebsite11\tutorial\img\bu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ropbox\CSSWebsite11\tutorial\img\bu1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7715" cy="3256359"/>
                    </a:xfrm>
                    <a:prstGeom prst="rect">
                      <a:avLst/>
                    </a:prstGeom>
                    <a:noFill/>
                    <a:ln>
                      <a:noFill/>
                    </a:ln>
                  </pic:spPr>
                </pic:pic>
              </a:graphicData>
            </a:graphic>
          </wp:inline>
        </w:drawing>
      </w:r>
      <w:r w:rsidR="004E2D31" w:rsidRPr="00C026BB">
        <w:rPr>
          <w:rFonts w:eastAsia="Times New Roman" w:cs="Times New Roman"/>
          <w:b/>
          <w:bCs/>
          <w:sz w:val="24"/>
          <w:szCs w:val="24"/>
          <w:lang w:eastAsia="de-DE"/>
        </w:rPr>
        <w:br/>
        <w:t>Lösung: Ziehen mit Zurücklegen</w:t>
      </w:r>
      <w:r w:rsidR="004E2D31" w:rsidRPr="00C026BB">
        <w:rPr>
          <w:rFonts w:eastAsia="Times New Roman" w:cs="Times New Roman"/>
          <w:sz w:val="24"/>
          <w:szCs w:val="24"/>
          <w:lang w:eastAsia="de-DE"/>
        </w:rPr>
        <w:t xml:space="preserve"> </w:t>
      </w:r>
    </w:p>
    <w:p w:rsidR="004E2D31" w:rsidRPr="00C026BB" w:rsidRDefault="004E2D31" w:rsidP="004E2D31">
      <w:pPr>
        <w:numPr>
          <w:ilvl w:val="0"/>
          <w:numId w:val="7"/>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Die Wahrscheinlichkeit, dass zwei rote Kugeln gezogen werden, beträgt nach den Pfadregeln (blauer Pfad): </w:t>
      </w:r>
      <w:r w:rsidRPr="00C026BB">
        <w:rPr>
          <w:rFonts w:eastAsia="Times New Roman" w:cs="Times New Roman"/>
          <w:sz w:val="24"/>
          <w:szCs w:val="24"/>
          <w:lang w:eastAsia="de-DE"/>
        </w:rPr>
        <w:br/>
        <w:t>3/8 * 3/8 ≈ 14,06%.</w:t>
      </w:r>
    </w:p>
    <w:p w:rsidR="004E2D31" w:rsidRPr="00C026BB" w:rsidRDefault="004E2D31" w:rsidP="004E2D31">
      <w:pPr>
        <w:numPr>
          <w:ilvl w:val="0"/>
          <w:numId w:val="7"/>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Die Wahrscheinlichkeit, dass die zweite gezogene Kugel rot ist, beträgt nach den Pfadregeln (orange Pfade): </w:t>
      </w:r>
      <w:r w:rsidRPr="00C026BB">
        <w:rPr>
          <w:rFonts w:eastAsia="Times New Roman" w:cs="Times New Roman"/>
          <w:sz w:val="24"/>
          <w:szCs w:val="24"/>
          <w:lang w:eastAsia="de-DE"/>
        </w:rPr>
        <w:br/>
        <w:t>3/8 * 3/8 + 5/8 * 3/8 = 37,5%.</w:t>
      </w:r>
    </w:p>
    <w:p w:rsidR="00860E79" w:rsidRPr="00C026BB" w:rsidRDefault="002568CF" w:rsidP="004E2D31">
      <w:pPr>
        <w:spacing w:after="0" w:line="240" w:lineRule="auto"/>
        <w:rPr>
          <w:rFonts w:eastAsia="Times New Roman" w:cs="Times New Roman"/>
          <w:b/>
          <w:bCs/>
          <w:sz w:val="24"/>
          <w:szCs w:val="24"/>
          <w:lang w:eastAsia="de-DE"/>
        </w:rPr>
      </w:pPr>
      <w:r w:rsidRPr="00C026BB">
        <w:rPr>
          <w:rFonts w:eastAsia="Times New Roman" w:cs="Times New Roman"/>
          <w:b/>
          <w:bCs/>
          <w:noProof/>
          <w:sz w:val="24"/>
          <w:szCs w:val="24"/>
          <w:lang w:eastAsia="de-DE"/>
        </w:rPr>
        <w:lastRenderedPageBreak/>
        <w:drawing>
          <wp:inline distT="0" distB="0" distL="0" distR="0" wp14:anchorId="4959400E" wp14:editId="7FFB292E">
            <wp:extent cx="4905126" cy="3505200"/>
            <wp:effectExtent l="0" t="0" r="0" b="0"/>
            <wp:docPr id="12" name="Grafik 12" descr="C:\Users\Admin\Dropbox\CSSWebsite11\tutorial\img\bu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ropbox\CSSWebsite11\tutorial\img\bu1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883" cy="3512172"/>
                    </a:xfrm>
                    <a:prstGeom prst="rect">
                      <a:avLst/>
                    </a:prstGeom>
                    <a:noFill/>
                    <a:ln>
                      <a:noFill/>
                    </a:ln>
                  </pic:spPr>
                </pic:pic>
              </a:graphicData>
            </a:graphic>
          </wp:inline>
        </w:drawing>
      </w:r>
      <w:r w:rsidR="004E2D31" w:rsidRPr="00C026BB">
        <w:rPr>
          <w:rFonts w:eastAsia="Times New Roman" w:cs="Times New Roman"/>
          <w:b/>
          <w:bCs/>
          <w:sz w:val="24"/>
          <w:szCs w:val="24"/>
          <w:lang w:eastAsia="de-DE"/>
        </w:rPr>
        <w:br/>
      </w:r>
    </w:p>
    <w:p w:rsidR="004E2D31" w:rsidRPr="00C026BB" w:rsidRDefault="004E2D31" w:rsidP="004E2D31">
      <w:pPr>
        <w:spacing w:after="0" w:line="240" w:lineRule="auto"/>
        <w:rPr>
          <w:rFonts w:eastAsia="Times New Roman" w:cs="Times New Roman"/>
          <w:sz w:val="24"/>
          <w:szCs w:val="24"/>
          <w:lang w:eastAsia="de-DE"/>
        </w:rPr>
      </w:pPr>
      <w:r w:rsidRPr="00C026BB">
        <w:rPr>
          <w:rFonts w:eastAsia="Times New Roman" w:cs="Times New Roman"/>
          <w:b/>
          <w:bCs/>
          <w:sz w:val="24"/>
          <w:szCs w:val="24"/>
          <w:lang w:eastAsia="de-DE"/>
        </w:rPr>
        <w:t>Lösung: Ziehen ohne Zurücklegen</w:t>
      </w:r>
      <w:r w:rsidRPr="00C026BB">
        <w:rPr>
          <w:rFonts w:eastAsia="Times New Roman" w:cs="Times New Roman"/>
          <w:sz w:val="24"/>
          <w:szCs w:val="24"/>
          <w:lang w:eastAsia="de-DE"/>
        </w:rPr>
        <w:t xml:space="preserve"> </w:t>
      </w:r>
    </w:p>
    <w:p w:rsidR="004E2D31" w:rsidRPr="00C026BB" w:rsidRDefault="004E2D31" w:rsidP="004E2D31">
      <w:pPr>
        <w:numPr>
          <w:ilvl w:val="0"/>
          <w:numId w:val="8"/>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Die Wahrscheinlichkeit, dass zwei rote Kugeln gezogen werden, beträgt nach den Pfadregeln (blauer Pfad): </w:t>
      </w:r>
      <w:r w:rsidRPr="00C026BB">
        <w:rPr>
          <w:rFonts w:eastAsia="Times New Roman" w:cs="Times New Roman"/>
          <w:sz w:val="24"/>
          <w:szCs w:val="24"/>
          <w:lang w:eastAsia="de-DE"/>
        </w:rPr>
        <w:br/>
        <w:t>3/8 * 2/7 ≈ 10,71%.</w:t>
      </w:r>
    </w:p>
    <w:p w:rsidR="004E2D31" w:rsidRPr="00C026BB" w:rsidRDefault="004E2D31" w:rsidP="004E2D31">
      <w:pPr>
        <w:numPr>
          <w:ilvl w:val="0"/>
          <w:numId w:val="8"/>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Die Wahrscheinlichkeit, dass die zweite gezogene Kugel rot ist, beträgt nach den Pfadregeln (orange Pfade): </w:t>
      </w:r>
      <w:r w:rsidRPr="00C026BB">
        <w:rPr>
          <w:rFonts w:eastAsia="Times New Roman" w:cs="Times New Roman"/>
          <w:sz w:val="24"/>
          <w:szCs w:val="24"/>
          <w:lang w:eastAsia="de-DE"/>
        </w:rPr>
        <w:br/>
        <w:t>3/8 * 2/7 + 5/8 * 3/7 = 37,5%.</w:t>
      </w:r>
    </w:p>
    <w:p w:rsidR="004E2D31" w:rsidRPr="00C026BB" w:rsidRDefault="004E2D31" w:rsidP="004E2D31">
      <w:pPr>
        <w:spacing w:after="240" w:line="240" w:lineRule="auto"/>
        <w:rPr>
          <w:rFonts w:eastAsia="Times New Roman" w:cs="Times New Roman"/>
          <w:sz w:val="24"/>
          <w:szCs w:val="24"/>
          <w:lang w:eastAsia="de-DE"/>
        </w:rPr>
      </w:pPr>
      <w:r w:rsidRPr="00C026BB">
        <w:rPr>
          <w:rFonts w:eastAsia="Times New Roman" w:cs="Times New Roman"/>
          <w:sz w:val="24"/>
          <w:szCs w:val="24"/>
          <w:lang w:eastAsia="de-DE"/>
        </w:rPr>
        <w:br/>
      </w:r>
      <w:r w:rsidRPr="00C026BB">
        <w:rPr>
          <w:rFonts w:eastAsia="Times New Roman" w:cs="Times New Roman"/>
          <w:sz w:val="24"/>
          <w:szCs w:val="24"/>
          <w:lang w:eastAsia="de-DE"/>
        </w:rPr>
        <w:br/>
      </w:r>
    </w:p>
    <w:p w:rsidR="00500519" w:rsidRPr="00C026BB" w:rsidRDefault="00500519">
      <w:pPr>
        <w:rPr>
          <w:rFonts w:eastAsia="Times New Roman" w:cs="Times New Roman"/>
          <w:b/>
          <w:bCs/>
          <w:sz w:val="24"/>
          <w:szCs w:val="24"/>
          <w:lang w:eastAsia="de-DE"/>
        </w:rPr>
      </w:pPr>
      <w:r w:rsidRPr="00C026BB">
        <w:rPr>
          <w:rFonts w:eastAsia="Times New Roman" w:cs="Times New Roman"/>
          <w:b/>
          <w:bCs/>
          <w:sz w:val="24"/>
          <w:szCs w:val="24"/>
          <w:lang w:eastAsia="de-DE"/>
        </w:rPr>
        <w:br w:type="page"/>
      </w:r>
    </w:p>
    <w:p w:rsidR="004E2D31" w:rsidRPr="00C026BB" w:rsidRDefault="00A42220" w:rsidP="004E2D31">
      <w:pPr>
        <w:spacing w:before="100" w:beforeAutospacing="1" w:after="100" w:afterAutospacing="1" w:line="240" w:lineRule="auto"/>
        <w:outlineLvl w:val="3"/>
        <w:rPr>
          <w:rFonts w:eastAsia="Times New Roman" w:cs="Times New Roman"/>
          <w:b/>
          <w:bCs/>
          <w:sz w:val="24"/>
          <w:szCs w:val="24"/>
          <w:lang w:eastAsia="de-DE"/>
        </w:rPr>
      </w:pPr>
      <w:r w:rsidRPr="00C026BB">
        <w:rPr>
          <w:rFonts w:eastAsia="Times New Roman" w:cs="Times New Roman"/>
          <w:b/>
          <w:bCs/>
          <w:sz w:val="24"/>
          <w:szCs w:val="24"/>
          <w:lang w:eastAsia="de-DE"/>
        </w:rPr>
        <w:lastRenderedPageBreak/>
        <w:t xml:space="preserve">II. </w:t>
      </w:r>
      <w:r w:rsidR="004E2D31" w:rsidRPr="00C026BB">
        <w:rPr>
          <w:rFonts w:eastAsia="Times New Roman" w:cs="Times New Roman"/>
          <w:b/>
          <w:bCs/>
          <w:sz w:val="24"/>
          <w:szCs w:val="24"/>
          <w:lang w:eastAsia="de-DE"/>
        </w:rPr>
        <w:t>Aufgabe: Ein Würfel wird dreimal geworfen (Lösung mit Urnenmodell)</w:t>
      </w:r>
    </w:p>
    <w:p w:rsidR="004E2D31" w:rsidRPr="00C026BB" w:rsidRDefault="004E2D31" w:rsidP="004E2D31">
      <w:pPr>
        <w:spacing w:after="0"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Ein Würfel wird dreimal nacheinander geworfen. Mit welcher Wahrscheinlichkeit würfelt man dabei </w:t>
      </w:r>
    </w:p>
    <w:p w:rsidR="004E2D31" w:rsidRPr="00C026BB" w:rsidRDefault="004E2D31" w:rsidP="004E2D31">
      <w:pPr>
        <w:numPr>
          <w:ilvl w:val="0"/>
          <w:numId w:val="9"/>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keine Sechs?</w:t>
      </w:r>
    </w:p>
    <w:p w:rsidR="004E2D31" w:rsidRPr="00C026BB" w:rsidRDefault="004E2D31" w:rsidP="004E2D31">
      <w:pPr>
        <w:numPr>
          <w:ilvl w:val="0"/>
          <w:numId w:val="9"/>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mindestens eine Sechs?</w:t>
      </w:r>
    </w:p>
    <w:p w:rsidR="004E2D31" w:rsidRPr="00C026BB" w:rsidRDefault="004E2D31" w:rsidP="004E2D31">
      <w:pPr>
        <w:numPr>
          <w:ilvl w:val="0"/>
          <w:numId w:val="9"/>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genau eine Sechs?</w:t>
      </w:r>
    </w:p>
    <w:p w:rsidR="004E2D31" w:rsidRPr="00C026BB" w:rsidRDefault="004E2D31" w:rsidP="004E2D31">
      <w:pPr>
        <w:numPr>
          <w:ilvl w:val="0"/>
          <w:numId w:val="9"/>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in den ersten beiden Würfen eine Sechs??</w:t>
      </w:r>
    </w:p>
    <w:p w:rsidR="004E2D31" w:rsidRPr="00C026BB" w:rsidRDefault="004E2D31" w:rsidP="004E2D31">
      <w:pPr>
        <w:spacing w:after="0"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Diese Aufgabe ist ein Beispiel zu einem vereinfachtem Baumdiagramm (Ereignis – Gegenereignis): Bei jedem Wurf sind hierbei nur das Ereignis „Es fällt eine 6“ und das Gegenereignis „Es fällt keine 6“ dargestellt. </w:t>
      </w:r>
      <w:r w:rsidRPr="00C026BB">
        <w:rPr>
          <w:rFonts w:eastAsia="Times New Roman" w:cs="Times New Roman"/>
          <w:sz w:val="24"/>
          <w:szCs w:val="24"/>
          <w:lang w:eastAsia="de-DE"/>
        </w:rPr>
        <w:br/>
      </w:r>
      <w:r w:rsidRPr="00C026BB">
        <w:rPr>
          <w:rFonts w:eastAsia="Times New Roman" w:cs="Times New Roman"/>
          <w:sz w:val="24"/>
          <w:szCs w:val="24"/>
          <w:lang w:eastAsia="de-DE"/>
        </w:rPr>
        <w:br/>
      </w:r>
      <w:r w:rsidRPr="00C026BB">
        <w:rPr>
          <w:rFonts w:eastAsia="Times New Roman" w:cs="Times New Roman"/>
          <w:b/>
          <w:bCs/>
          <w:sz w:val="24"/>
          <w:szCs w:val="24"/>
          <w:lang w:eastAsia="de-DE"/>
        </w:rPr>
        <w:t>Lösung mit Hilfe eines Baumdiagramms</w:t>
      </w:r>
      <w:r w:rsidRPr="00C026BB">
        <w:rPr>
          <w:rFonts w:eastAsia="Times New Roman" w:cs="Times New Roman"/>
          <w:sz w:val="24"/>
          <w:szCs w:val="24"/>
          <w:lang w:eastAsia="de-DE"/>
        </w:rPr>
        <w:br/>
      </w:r>
      <w:r w:rsidR="00697BA1">
        <w:rPr>
          <w:rFonts w:eastAsia="Times New Roman" w:cs="Times New Roman"/>
          <w:b/>
          <w:bCs/>
          <w:noProof/>
          <w:sz w:val="24"/>
          <w:szCs w:val="24"/>
          <w:lang w:eastAsia="de-DE"/>
        </w:rPr>
        <w:drawing>
          <wp:inline distT="0" distB="0" distL="0" distR="0">
            <wp:extent cx="5524500" cy="3838575"/>
            <wp:effectExtent l="0" t="0" r="0" b="9525"/>
            <wp:docPr id="4" name="Bild 1" descr="b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0" cy="3838575"/>
                    </a:xfrm>
                    <a:prstGeom prst="rect">
                      <a:avLst/>
                    </a:prstGeom>
                    <a:noFill/>
                    <a:ln>
                      <a:noFill/>
                    </a:ln>
                  </pic:spPr>
                </pic:pic>
              </a:graphicData>
            </a:graphic>
          </wp:inline>
        </w:drawing>
      </w:r>
    </w:p>
    <w:p w:rsidR="004E2D31" w:rsidRPr="00C026BB" w:rsidRDefault="004E2D31" w:rsidP="004E2D31">
      <w:pPr>
        <w:numPr>
          <w:ilvl w:val="0"/>
          <w:numId w:val="10"/>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„Keine Sechs“ wird mit einer Wahrscheinlichkeit von</w:t>
      </w:r>
      <w:r w:rsidRPr="00C026BB">
        <w:rPr>
          <w:rFonts w:eastAsia="Times New Roman" w:cs="Times New Roman"/>
          <w:sz w:val="24"/>
          <w:szCs w:val="24"/>
          <w:lang w:eastAsia="de-DE"/>
        </w:rPr>
        <w:br/>
        <w:t>125/216 ≈ 57,87% gewürfelt (blauer Pfad).</w:t>
      </w:r>
    </w:p>
    <w:p w:rsidR="004E2D31" w:rsidRPr="00C026BB" w:rsidRDefault="004E2D31" w:rsidP="004E2D31">
      <w:pPr>
        <w:numPr>
          <w:ilvl w:val="0"/>
          <w:numId w:val="10"/>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„Mindestens eine Sechs“ ist das Gegenereignis von „Keine Sechs“ und wird mit einer Wahrscheinlichkeit von</w:t>
      </w:r>
      <w:r w:rsidRPr="00C026BB">
        <w:rPr>
          <w:rFonts w:eastAsia="Times New Roman" w:cs="Times New Roman"/>
          <w:sz w:val="24"/>
          <w:szCs w:val="24"/>
          <w:lang w:eastAsia="de-DE"/>
        </w:rPr>
        <w:br/>
        <w:t>1 - 125/216 ≈ 42,13% gewürfelt (1-Ergebnis von Teilaufgabe a).</w:t>
      </w:r>
    </w:p>
    <w:p w:rsidR="004E2D31" w:rsidRPr="00C026BB" w:rsidRDefault="004E2D31" w:rsidP="004E2D31">
      <w:pPr>
        <w:numPr>
          <w:ilvl w:val="0"/>
          <w:numId w:val="10"/>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„Genau eine Sechs“ wird mit einer Wahrscheinlichkeit von 25/216 + 25/216 + 25/216 ≈ 34,72% gewürfelt (orange Pfade).</w:t>
      </w:r>
    </w:p>
    <w:p w:rsidR="004E2D31" w:rsidRPr="00C026BB" w:rsidRDefault="004E2D31" w:rsidP="006E594E">
      <w:pPr>
        <w:numPr>
          <w:ilvl w:val="0"/>
          <w:numId w:val="10"/>
        </w:numPr>
        <w:spacing w:before="100" w:beforeAutospacing="1" w:after="24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„in den ersten beiden Würfen eine Sechs“ wird mit einer Wahrscheinlichkeit von </w:t>
      </w:r>
      <w:r w:rsidRPr="00C026BB">
        <w:rPr>
          <w:rFonts w:eastAsia="Times New Roman" w:cs="Times New Roman"/>
          <w:sz w:val="24"/>
          <w:szCs w:val="24"/>
          <w:lang w:eastAsia="de-DE"/>
        </w:rPr>
        <w:br/>
        <w:t>1/216 + 5/216 = 1/36 ≈ 2,78% gewürfelt (hellblaue Pfade).</w:t>
      </w:r>
      <w:r w:rsidRPr="00C026BB">
        <w:rPr>
          <w:rFonts w:eastAsia="Times New Roman" w:cs="Times New Roman"/>
          <w:sz w:val="24"/>
          <w:szCs w:val="24"/>
          <w:lang w:eastAsia="de-DE"/>
        </w:rPr>
        <w:br/>
        <w:t xml:space="preserve">Diese Teilaufgabe d lässt sich vereinfacht darstellen wie in der ersten Aufgaben auf der Seite </w:t>
      </w:r>
      <w:hyperlink r:id="rId16" w:history="1">
        <w:r w:rsidRPr="00C026BB">
          <w:rPr>
            <w:rFonts w:eastAsia="Times New Roman" w:cs="Times New Roman"/>
            <w:b/>
            <w:bCs/>
            <w:color w:val="0000FF"/>
            <w:sz w:val="24"/>
            <w:szCs w:val="24"/>
            <w:u w:val="single"/>
            <w:lang w:eastAsia="de-DE"/>
          </w:rPr>
          <w:t>Aufgaben: Bäume selbst zeichnen</w:t>
        </w:r>
      </w:hyperlink>
      <w:r w:rsidRPr="00C026BB">
        <w:rPr>
          <w:rFonts w:eastAsia="Times New Roman" w:cs="Times New Roman"/>
          <w:sz w:val="24"/>
          <w:szCs w:val="24"/>
          <w:lang w:eastAsia="de-DE"/>
        </w:rPr>
        <w:t xml:space="preserve">, da der dritte Wurf in dieser Teilaufgabe keine Bedeutung hat. </w:t>
      </w:r>
    </w:p>
    <w:p w:rsidR="004E2D31" w:rsidRPr="00C026BB" w:rsidRDefault="00500519" w:rsidP="00631D9D">
      <w:pPr>
        <w:rPr>
          <w:rFonts w:eastAsia="Times New Roman" w:cs="Times New Roman"/>
          <w:b/>
          <w:bCs/>
          <w:sz w:val="24"/>
          <w:szCs w:val="24"/>
          <w:lang w:eastAsia="de-DE"/>
        </w:rPr>
      </w:pPr>
      <w:r w:rsidRPr="00C026BB">
        <w:rPr>
          <w:rFonts w:eastAsia="Times New Roman" w:cs="Times New Roman"/>
          <w:b/>
          <w:bCs/>
          <w:sz w:val="24"/>
          <w:szCs w:val="24"/>
          <w:lang w:eastAsia="de-DE"/>
        </w:rPr>
        <w:br w:type="page"/>
      </w:r>
      <w:r w:rsidR="00A42220" w:rsidRPr="00C026BB">
        <w:rPr>
          <w:rFonts w:eastAsia="Times New Roman" w:cs="Times New Roman"/>
          <w:b/>
          <w:bCs/>
          <w:sz w:val="24"/>
          <w:szCs w:val="24"/>
          <w:lang w:eastAsia="de-DE"/>
        </w:rPr>
        <w:lastRenderedPageBreak/>
        <w:t xml:space="preserve">III. </w:t>
      </w:r>
      <w:r w:rsidR="004E2D31" w:rsidRPr="00C026BB">
        <w:rPr>
          <w:rFonts w:eastAsia="Times New Roman" w:cs="Times New Roman"/>
          <w:b/>
          <w:bCs/>
          <w:sz w:val="24"/>
          <w:szCs w:val="24"/>
          <w:lang w:eastAsia="de-DE"/>
        </w:rPr>
        <w:t>Aufgabe: Single-Choice-Test (Lösung mit Urnenmodell)</w:t>
      </w:r>
    </w:p>
    <w:p w:rsidR="004E2D31" w:rsidRPr="00C026BB" w:rsidRDefault="004E2D31" w:rsidP="004E2D31">
      <w:pPr>
        <w:spacing w:after="0"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Unter Single-Choice-Aufgaben(Einfach-Wahl-Aufgaben) werden Aufgaben verstanden, bei der der Prüfling aus den vorgegebenen Antwortoptionen exakt eine richtige Antwort auswählen soll. Bei einem Test kann man nun bei drei Fragen zwischen vier vorgegebenen Antworten wählen, von denen jeweils genau eine Antwort richtig (r) ist, die anderen drei sind falsch (f). Wenn man nicht weiß, welche Antwort richtig ist, kann man auch raten. Wie groß ist die Wahrscheinlichkeit, dass man bei dem Test nur durch Raten </w:t>
      </w:r>
    </w:p>
    <w:p w:rsidR="004E2D31" w:rsidRPr="00C026BB" w:rsidRDefault="004E2D31" w:rsidP="004E2D31">
      <w:pPr>
        <w:numPr>
          <w:ilvl w:val="0"/>
          <w:numId w:val="11"/>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 xml:space="preserve">genau zwei Antworten richtig </w:t>
      </w:r>
      <w:proofErr w:type="gramStart"/>
      <w:r w:rsidRPr="00C026BB">
        <w:rPr>
          <w:rFonts w:eastAsia="Times New Roman" w:cs="Times New Roman"/>
          <w:sz w:val="24"/>
          <w:szCs w:val="24"/>
          <w:lang w:eastAsia="de-DE"/>
        </w:rPr>
        <w:t>hat</w:t>
      </w:r>
      <w:proofErr w:type="gramEnd"/>
      <w:r w:rsidRPr="00C026BB">
        <w:rPr>
          <w:rFonts w:eastAsia="Times New Roman" w:cs="Times New Roman"/>
          <w:sz w:val="24"/>
          <w:szCs w:val="24"/>
          <w:lang w:eastAsia="de-DE"/>
        </w:rPr>
        <w:t>?</w:t>
      </w:r>
    </w:p>
    <w:p w:rsidR="004E2D31" w:rsidRPr="00C026BB" w:rsidRDefault="004E2D31" w:rsidP="004E2D31">
      <w:pPr>
        <w:numPr>
          <w:ilvl w:val="0"/>
          <w:numId w:val="11"/>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nur eine Antwort richtig hat?</w:t>
      </w:r>
    </w:p>
    <w:p w:rsidR="004E2D31" w:rsidRPr="00C026BB" w:rsidRDefault="004E2D31" w:rsidP="004E2D31">
      <w:pPr>
        <w:numPr>
          <w:ilvl w:val="0"/>
          <w:numId w:val="11"/>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mindestens eine Antwort richtig hat?</w:t>
      </w:r>
    </w:p>
    <w:p w:rsidR="004E2D31" w:rsidRPr="00C026BB" w:rsidRDefault="004E2D31" w:rsidP="004E2D31">
      <w:pPr>
        <w:spacing w:after="0" w:line="240" w:lineRule="auto"/>
        <w:rPr>
          <w:rFonts w:eastAsia="Times New Roman" w:cs="Times New Roman"/>
          <w:sz w:val="24"/>
          <w:szCs w:val="24"/>
          <w:lang w:eastAsia="de-DE"/>
        </w:rPr>
      </w:pPr>
      <w:r w:rsidRPr="00C026BB">
        <w:rPr>
          <w:rFonts w:eastAsia="Times New Roman" w:cs="Times New Roman"/>
          <w:b/>
          <w:bCs/>
          <w:sz w:val="24"/>
          <w:szCs w:val="24"/>
          <w:lang w:eastAsia="de-DE"/>
        </w:rPr>
        <w:t>Lösung: vereinfachtes Baumdiagramm mit Hilfe des Gegenereignisses</w:t>
      </w:r>
      <w:r w:rsidRPr="00C026BB">
        <w:rPr>
          <w:rFonts w:eastAsia="Times New Roman" w:cs="Times New Roman"/>
          <w:sz w:val="24"/>
          <w:szCs w:val="24"/>
          <w:lang w:eastAsia="de-DE"/>
        </w:rPr>
        <w:br/>
      </w:r>
      <w:r w:rsidRPr="00C026BB">
        <w:rPr>
          <w:rFonts w:eastAsia="Times New Roman" w:cs="Times New Roman"/>
          <w:sz w:val="24"/>
          <w:szCs w:val="24"/>
          <w:lang w:eastAsia="de-DE"/>
        </w:rPr>
        <w:br/>
      </w:r>
      <w:r w:rsidR="00697BA1">
        <w:rPr>
          <w:rFonts w:eastAsia="Times New Roman" w:cs="Times New Roman"/>
          <w:noProof/>
          <w:sz w:val="24"/>
          <w:szCs w:val="24"/>
          <w:lang w:eastAsia="de-DE"/>
        </w:rPr>
        <w:drawing>
          <wp:inline distT="0" distB="0" distL="0" distR="0">
            <wp:extent cx="5619750" cy="3886200"/>
            <wp:effectExtent l="0" t="0" r="0" b="0"/>
            <wp:docPr id="3" name="Bild 2" descr="b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0" cy="3886200"/>
                    </a:xfrm>
                    <a:prstGeom prst="rect">
                      <a:avLst/>
                    </a:prstGeom>
                    <a:noFill/>
                    <a:ln>
                      <a:noFill/>
                    </a:ln>
                  </pic:spPr>
                </pic:pic>
              </a:graphicData>
            </a:graphic>
          </wp:inline>
        </w:drawing>
      </w:r>
    </w:p>
    <w:p w:rsidR="004E2D31" w:rsidRPr="00C026BB" w:rsidRDefault="004E2D31" w:rsidP="004E2D31">
      <w:pPr>
        <w:numPr>
          <w:ilvl w:val="0"/>
          <w:numId w:val="12"/>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Genau zwei Antworten sind richtig, wenn die Ergebnisse (</w:t>
      </w:r>
      <w:proofErr w:type="spellStart"/>
      <w:r w:rsidRPr="00C026BB">
        <w:rPr>
          <w:rFonts w:eastAsia="Times New Roman" w:cs="Times New Roman"/>
          <w:sz w:val="24"/>
          <w:szCs w:val="24"/>
          <w:lang w:eastAsia="de-DE"/>
        </w:rPr>
        <w:t>r</w:t>
      </w:r>
      <w:proofErr w:type="gramStart"/>
      <w:r w:rsidRPr="00C026BB">
        <w:rPr>
          <w:rFonts w:eastAsia="Times New Roman" w:cs="Times New Roman"/>
          <w:sz w:val="24"/>
          <w:szCs w:val="24"/>
          <w:lang w:eastAsia="de-DE"/>
        </w:rPr>
        <w:t>,r,f</w:t>
      </w:r>
      <w:proofErr w:type="spellEnd"/>
      <w:proofErr w:type="gramEnd"/>
      <w:r w:rsidRPr="00C026BB">
        <w:rPr>
          <w:rFonts w:eastAsia="Times New Roman" w:cs="Times New Roman"/>
          <w:sz w:val="24"/>
          <w:szCs w:val="24"/>
          <w:lang w:eastAsia="de-DE"/>
        </w:rPr>
        <w:t>), (</w:t>
      </w:r>
      <w:proofErr w:type="spellStart"/>
      <w:r w:rsidRPr="00C026BB">
        <w:rPr>
          <w:rFonts w:eastAsia="Times New Roman" w:cs="Times New Roman"/>
          <w:sz w:val="24"/>
          <w:szCs w:val="24"/>
          <w:lang w:eastAsia="de-DE"/>
        </w:rPr>
        <w:t>r,f,r</w:t>
      </w:r>
      <w:proofErr w:type="spellEnd"/>
      <w:r w:rsidRPr="00C026BB">
        <w:rPr>
          <w:rFonts w:eastAsia="Times New Roman" w:cs="Times New Roman"/>
          <w:sz w:val="24"/>
          <w:szCs w:val="24"/>
          <w:lang w:eastAsia="de-DE"/>
        </w:rPr>
        <w:t>) und (</w:t>
      </w:r>
      <w:proofErr w:type="spellStart"/>
      <w:r w:rsidRPr="00C026BB">
        <w:rPr>
          <w:rFonts w:eastAsia="Times New Roman" w:cs="Times New Roman"/>
          <w:sz w:val="24"/>
          <w:szCs w:val="24"/>
          <w:lang w:eastAsia="de-DE"/>
        </w:rPr>
        <w:t>f,r,r</w:t>
      </w:r>
      <w:proofErr w:type="spellEnd"/>
      <w:r w:rsidRPr="00C026BB">
        <w:rPr>
          <w:rFonts w:eastAsia="Times New Roman" w:cs="Times New Roman"/>
          <w:sz w:val="24"/>
          <w:szCs w:val="24"/>
          <w:lang w:eastAsia="de-DE"/>
        </w:rPr>
        <w:t>) eintreten. Hierfür beträgt die Wahrscheinlichkeit nach den Pfadregeln (blaue Pfade)</w:t>
      </w:r>
      <w:r w:rsidRPr="00C026BB">
        <w:rPr>
          <w:rFonts w:eastAsia="Times New Roman" w:cs="Times New Roman"/>
          <w:sz w:val="24"/>
          <w:szCs w:val="24"/>
          <w:lang w:eastAsia="de-DE"/>
        </w:rPr>
        <w:br/>
        <w:t>3/64 + 3/64 + 3/64 ≈ 14,06%.</w:t>
      </w:r>
    </w:p>
    <w:p w:rsidR="004E2D31" w:rsidRPr="00C026BB" w:rsidRDefault="004E2D31" w:rsidP="004E2D31">
      <w:pPr>
        <w:numPr>
          <w:ilvl w:val="0"/>
          <w:numId w:val="12"/>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Genau eine Antwort ist richtig, wenn die Ergebnisse (</w:t>
      </w:r>
      <w:proofErr w:type="spellStart"/>
      <w:r w:rsidRPr="00C026BB">
        <w:rPr>
          <w:rFonts w:eastAsia="Times New Roman" w:cs="Times New Roman"/>
          <w:sz w:val="24"/>
          <w:szCs w:val="24"/>
          <w:lang w:eastAsia="de-DE"/>
        </w:rPr>
        <w:t>r</w:t>
      </w:r>
      <w:proofErr w:type="gramStart"/>
      <w:r w:rsidRPr="00C026BB">
        <w:rPr>
          <w:rFonts w:eastAsia="Times New Roman" w:cs="Times New Roman"/>
          <w:sz w:val="24"/>
          <w:szCs w:val="24"/>
          <w:lang w:eastAsia="de-DE"/>
        </w:rPr>
        <w:t>,f,f</w:t>
      </w:r>
      <w:proofErr w:type="spellEnd"/>
      <w:proofErr w:type="gramEnd"/>
      <w:r w:rsidRPr="00C026BB">
        <w:rPr>
          <w:rFonts w:eastAsia="Times New Roman" w:cs="Times New Roman"/>
          <w:sz w:val="24"/>
          <w:szCs w:val="24"/>
          <w:lang w:eastAsia="de-DE"/>
        </w:rPr>
        <w:t>), (</w:t>
      </w:r>
      <w:proofErr w:type="spellStart"/>
      <w:r w:rsidRPr="00C026BB">
        <w:rPr>
          <w:rFonts w:eastAsia="Times New Roman" w:cs="Times New Roman"/>
          <w:sz w:val="24"/>
          <w:szCs w:val="24"/>
          <w:lang w:eastAsia="de-DE"/>
        </w:rPr>
        <w:t>f,r,f</w:t>
      </w:r>
      <w:proofErr w:type="spellEnd"/>
      <w:r w:rsidRPr="00C026BB">
        <w:rPr>
          <w:rFonts w:eastAsia="Times New Roman" w:cs="Times New Roman"/>
          <w:sz w:val="24"/>
          <w:szCs w:val="24"/>
          <w:lang w:eastAsia="de-DE"/>
        </w:rPr>
        <w:t>) und (</w:t>
      </w:r>
      <w:proofErr w:type="spellStart"/>
      <w:r w:rsidRPr="00C026BB">
        <w:rPr>
          <w:rFonts w:eastAsia="Times New Roman" w:cs="Times New Roman"/>
          <w:sz w:val="24"/>
          <w:szCs w:val="24"/>
          <w:lang w:eastAsia="de-DE"/>
        </w:rPr>
        <w:t>f,f,r</w:t>
      </w:r>
      <w:proofErr w:type="spellEnd"/>
      <w:r w:rsidRPr="00C026BB">
        <w:rPr>
          <w:rFonts w:eastAsia="Times New Roman" w:cs="Times New Roman"/>
          <w:sz w:val="24"/>
          <w:szCs w:val="24"/>
          <w:lang w:eastAsia="de-DE"/>
        </w:rPr>
        <w:t>) eintreten. Hierfür beträgt die Wahrscheinlichkeit nach den Pfadregeln (orange Pfade)</w:t>
      </w:r>
      <w:r w:rsidRPr="00C026BB">
        <w:rPr>
          <w:rFonts w:eastAsia="Times New Roman" w:cs="Times New Roman"/>
          <w:sz w:val="24"/>
          <w:szCs w:val="24"/>
          <w:lang w:eastAsia="de-DE"/>
        </w:rPr>
        <w:br/>
        <w:t>9/64 + 9/64 + 9/64 ≈ 42,19%.</w:t>
      </w:r>
    </w:p>
    <w:p w:rsidR="00BB79BA" w:rsidRPr="00C026BB" w:rsidRDefault="004E2D31" w:rsidP="009E4C42">
      <w:pPr>
        <w:numPr>
          <w:ilvl w:val="0"/>
          <w:numId w:val="12"/>
        </w:numPr>
        <w:spacing w:before="100" w:beforeAutospacing="1" w:after="100" w:afterAutospacing="1" w:line="240" w:lineRule="auto"/>
        <w:rPr>
          <w:rFonts w:eastAsia="Times New Roman" w:cs="Times New Roman"/>
          <w:sz w:val="24"/>
          <w:szCs w:val="24"/>
          <w:lang w:eastAsia="de-DE"/>
        </w:rPr>
      </w:pPr>
      <w:r w:rsidRPr="00C026BB">
        <w:rPr>
          <w:rFonts w:eastAsia="Times New Roman" w:cs="Times New Roman"/>
          <w:sz w:val="24"/>
          <w:szCs w:val="24"/>
          <w:lang w:eastAsia="de-DE"/>
        </w:rPr>
        <w:t>Mindestens eine Antwort ist richtig, wenn das Gegenereignis zum Ergebnis (</w:t>
      </w:r>
      <w:proofErr w:type="spellStart"/>
      <w:r w:rsidRPr="00C026BB">
        <w:rPr>
          <w:rFonts w:eastAsia="Times New Roman" w:cs="Times New Roman"/>
          <w:sz w:val="24"/>
          <w:szCs w:val="24"/>
          <w:lang w:eastAsia="de-DE"/>
        </w:rPr>
        <w:t>f</w:t>
      </w:r>
      <w:proofErr w:type="gramStart"/>
      <w:r w:rsidRPr="00C026BB">
        <w:rPr>
          <w:rFonts w:eastAsia="Times New Roman" w:cs="Times New Roman"/>
          <w:sz w:val="24"/>
          <w:szCs w:val="24"/>
          <w:lang w:eastAsia="de-DE"/>
        </w:rPr>
        <w:t>,f,f</w:t>
      </w:r>
      <w:proofErr w:type="spellEnd"/>
      <w:proofErr w:type="gramEnd"/>
      <w:r w:rsidRPr="00C026BB">
        <w:rPr>
          <w:rFonts w:eastAsia="Times New Roman" w:cs="Times New Roman"/>
          <w:sz w:val="24"/>
          <w:szCs w:val="24"/>
          <w:lang w:eastAsia="de-DE"/>
        </w:rPr>
        <w:t>) eintritt. Für das Ergebnis (</w:t>
      </w:r>
      <w:proofErr w:type="spellStart"/>
      <w:r w:rsidRPr="00C026BB">
        <w:rPr>
          <w:rFonts w:eastAsia="Times New Roman" w:cs="Times New Roman"/>
          <w:sz w:val="24"/>
          <w:szCs w:val="24"/>
          <w:lang w:eastAsia="de-DE"/>
        </w:rPr>
        <w:t>f</w:t>
      </w:r>
      <w:proofErr w:type="gramStart"/>
      <w:r w:rsidRPr="00C026BB">
        <w:rPr>
          <w:rFonts w:eastAsia="Times New Roman" w:cs="Times New Roman"/>
          <w:sz w:val="24"/>
          <w:szCs w:val="24"/>
          <w:lang w:eastAsia="de-DE"/>
        </w:rPr>
        <w:t>,f,f</w:t>
      </w:r>
      <w:proofErr w:type="spellEnd"/>
      <w:proofErr w:type="gramEnd"/>
      <w:r w:rsidRPr="00C026BB">
        <w:rPr>
          <w:rFonts w:eastAsia="Times New Roman" w:cs="Times New Roman"/>
          <w:sz w:val="24"/>
          <w:szCs w:val="24"/>
          <w:lang w:eastAsia="de-DE"/>
        </w:rPr>
        <w:t>) ergibt sich nach der Pfadregel die Wahrscheinlichkeit 27/64. Die Wahrscheinlichkeit für das Gegenereignis ist dann (hellblauer Pfad) 1 – 27/64 ≈ 57,81%.</w:t>
      </w:r>
    </w:p>
    <w:p w:rsidR="001628AF" w:rsidRPr="00C026BB" w:rsidRDefault="001628AF"/>
    <w:sectPr w:rsidR="001628AF" w:rsidRPr="00C026BB">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591" w:rsidRDefault="00976591" w:rsidP="004E2D31">
      <w:pPr>
        <w:spacing w:after="0" w:line="240" w:lineRule="auto"/>
      </w:pPr>
      <w:r>
        <w:separator/>
      </w:r>
    </w:p>
  </w:endnote>
  <w:endnote w:type="continuationSeparator" w:id="0">
    <w:p w:rsidR="00976591" w:rsidRDefault="00976591" w:rsidP="004E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591" w:rsidRDefault="00976591" w:rsidP="004E2D31">
      <w:pPr>
        <w:spacing w:after="0" w:line="240" w:lineRule="auto"/>
      </w:pPr>
      <w:r>
        <w:separator/>
      </w:r>
    </w:p>
  </w:footnote>
  <w:footnote w:type="continuationSeparator" w:id="0">
    <w:p w:rsidR="00976591" w:rsidRDefault="00976591" w:rsidP="004E2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57664"/>
      <w:docPartObj>
        <w:docPartGallery w:val="Page Numbers (Top of Page)"/>
        <w:docPartUnique/>
      </w:docPartObj>
    </w:sdtPr>
    <w:sdtEndPr/>
    <w:sdtContent>
      <w:p w:rsidR="004E2D31" w:rsidRDefault="004E2D31">
        <w:pPr>
          <w:pStyle w:val="Kopfzeile"/>
          <w:jc w:val="center"/>
        </w:pPr>
        <w:r>
          <w:fldChar w:fldCharType="begin"/>
        </w:r>
        <w:r>
          <w:instrText>PAGE   \* MERGEFORMAT</w:instrText>
        </w:r>
        <w:r>
          <w:fldChar w:fldCharType="separate"/>
        </w:r>
        <w:r w:rsidR="00522EDA">
          <w:rPr>
            <w:noProof/>
          </w:rPr>
          <w:t>1</w:t>
        </w:r>
        <w:r>
          <w:fldChar w:fldCharType="end"/>
        </w:r>
      </w:p>
    </w:sdtContent>
  </w:sdt>
  <w:p w:rsidR="004E2D31" w:rsidRDefault="004E2D3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1DA7"/>
    <w:multiLevelType w:val="multilevel"/>
    <w:tmpl w:val="70E8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661D4"/>
    <w:multiLevelType w:val="multilevel"/>
    <w:tmpl w:val="B59E2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A31938"/>
    <w:multiLevelType w:val="multilevel"/>
    <w:tmpl w:val="3E6AD3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D05DE0"/>
    <w:multiLevelType w:val="multilevel"/>
    <w:tmpl w:val="37C627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CC47FB"/>
    <w:multiLevelType w:val="multilevel"/>
    <w:tmpl w:val="6A4A1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28430D6"/>
    <w:multiLevelType w:val="multilevel"/>
    <w:tmpl w:val="574EC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6A51B66"/>
    <w:multiLevelType w:val="multilevel"/>
    <w:tmpl w:val="B48CE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D3482A"/>
    <w:multiLevelType w:val="multilevel"/>
    <w:tmpl w:val="5B82D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148325C"/>
    <w:multiLevelType w:val="hybridMultilevel"/>
    <w:tmpl w:val="0046B538"/>
    <w:lvl w:ilvl="0" w:tplc="82AA2C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82640D"/>
    <w:multiLevelType w:val="multilevel"/>
    <w:tmpl w:val="3AC61E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E8E6792"/>
    <w:multiLevelType w:val="multilevel"/>
    <w:tmpl w:val="2364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83232"/>
    <w:multiLevelType w:val="hybridMultilevel"/>
    <w:tmpl w:val="20C0AF72"/>
    <w:lvl w:ilvl="0" w:tplc="DA2C61B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28662F"/>
    <w:multiLevelType w:val="multilevel"/>
    <w:tmpl w:val="B91C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17A2E"/>
    <w:multiLevelType w:val="hybridMultilevel"/>
    <w:tmpl w:val="EE00F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2673D4"/>
    <w:multiLevelType w:val="multilevel"/>
    <w:tmpl w:val="AA6C8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EF745A9"/>
    <w:multiLevelType w:val="hybridMultilevel"/>
    <w:tmpl w:val="4F26EF12"/>
    <w:lvl w:ilvl="0" w:tplc="733E999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14"/>
  </w:num>
  <w:num w:numId="5">
    <w:abstractNumId w:val="0"/>
  </w:num>
  <w:num w:numId="6">
    <w:abstractNumId w:val="4"/>
  </w:num>
  <w:num w:numId="7">
    <w:abstractNumId w:val="2"/>
  </w:num>
  <w:num w:numId="8">
    <w:abstractNumId w:val="6"/>
  </w:num>
  <w:num w:numId="9">
    <w:abstractNumId w:val="5"/>
  </w:num>
  <w:num w:numId="10">
    <w:abstractNumId w:val="1"/>
  </w:num>
  <w:num w:numId="11">
    <w:abstractNumId w:val="3"/>
  </w:num>
  <w:num w:numId="12">
    <w:abstractNumId w:val="7"/>
  </w:num>
  <w:num w:numId="13">
    <w:abstractNumId w:val="8"/>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BA"/>
    <w:rsid w:val="00023D32"/>
    <w:rsid w:val="00073838"/>
    <w:rsid w:val="00094275"/>
    <w:rsid w:val="00101100"/>
    <w:rsid w:val="00150E53"/>
    <w:rsid w:val="001628AF"/>
    <w:rsid w:val="00175540"/>
    <w:rsid w:val="002568CF"/>
    <w:rsid w:val="002C7514"/>
    <w:rsid w:val="00334EA0"/>
    <w:rsid w:val="00350006"/>
    <w:rsid w:val="003D5A1D"/>
    <w:rsid w:val="003D6699"/>
    <w:rsid w:val="00413941"/>
    <w:rsid w:val="004236D1"/>
    <w:rsid w:val="0049166D"/>
    <w:rsid w:val="004961EA"/>
    <w:rsid w:val="004E2D31"/>
    <w:rsid w:val="00500519"/>
    <w:rsid w:val="00502709"/>
    <w:rsid w:val="00522EDA"/>
    <w:rsid w:val="00537EC2"/>
    <w:rsid w:val="0054430D"/>
    <w:rsid w:val="00547FBA"/>
    <w:rsid w:val="00631D9D"/>
    <w:rsid w:val="00697BA1"/>
    <w:rsid w:val="006A48A9"/>
    <w:rsid w:val="006C6C1B"/>
    <w:rsid w:val="00735C58"/>
    <w:rsid w:val="00797F73"/>
    <w:rsid w:val="007C25A3"/>
    <w:rsid w:val="007C5BD0"/>
    <w:rsid w:val="007F2CAD"/>
    <w:rsid w:val="00860E79"/>
    <w:rsid w:val="009337BB"/>
    <w:rsid w:val="00975669"/>
    <w:rsid w:val="00976591"/>
    <w:rsid w:val="00A42220"/>
    <w:rsid w:val="00AF782C"/>
    <w:rsid w:val="00B00C21"/>
    <w:rsid w:val="00BB79BA"/>
    <w:rsid w:val="00C026BB"/>
    <w:rsid w:val="00C42A4F"/>
    <w:rsid w:val="00C617D4"/>
    <w:rsid w:val="00CB7A40"/>
    <w:rsid w:val="00CC77F1"/>
    <w:rsid w:val="00CD45AB"/>
    <w:rsid w:val="00E466CA"/>
    <w:rsid w:val="00E47293"/>
    <w:rsid w:val="00E70C9C"/>
    <w:rsid w:val="00E9797B"/>
    <w:rsid w:val="00EA54BA"/>
    <w:rsid w:val="00EF63E8"/>
    <w:rsid w:val="00F14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82081C7-9D25-436B-9858-F5EF660E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BB79B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BB79B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B79BA"/>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BB79BA"/>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BB79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B79BA"/>
    <w:rPr>
      <w:color w:val="0000FF"/>
      <w:u w:val="single"/>
    </w:rPr>
  </w:style>
  <w:style w:type="paragraph" w:styleId="Kopfzeile">
    <w:name w:val="header"/>
    <w:basedOn w:val="Standard"/>
    <w:link w:val="KopfzeileZchn"/>
    <w:uiPriority w:val="99"/>
    <w:unhideWhenUsed/>
    <w:rsid w:val="004E2D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2D31"/>
  </w:style>
  <w:style w:type="paragraph" w:styleId="Fuzeile">
    <w:name w:val="footer"/>
    <w:basedOn w:val="Standard"/>
    <w:link w:val="FuzeileZchn"/>
    <w:uiPriority w:val="99"/>
    <w:unhideWhenUsed/>
    <w:rsid w:val="004E2D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2D31"/>
  </w:style>
  <w:style w:type="paragraph" w:styleId="Listenabsatz">
    <w:name w:val="List Paragraph"/>
    <w:basedOn w:val="Standard"/>
    <w:uiPriority w:val="34"/>
    <w:qFormat/>
    <w:rsid w:val="00CD45AB"/>
    <w:pPr>
      <w:ind w:left="720"/>
      <w:contextualSpacing/>
    </w:pPr>
  </w:style>
  <w:style w:type="paragraph" w:styleId="Sprechblasentext">
    <w:name w:val="Balloon Text"/>
    <w:basedOn w:val="Standard"/>
    <w:link w:val="SprechblasentextZchn"/>
    <w:uiPriority w:val="99"/>
    <w:semiHidden/>
    <w:unhideWhenUsed/>
    <w:rsid w:val="00334E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EA0"/>
    <w:rPr>
      <w:rFonts w:ascii="Tahoma" w:hAnsi="Tahoma" w:cs="Tahoma"/>
      <w:sz w:val="16"/>
      <w:szCs w:val="16"/>
    </w:rPr>
  </w:style>
  <w:style w:type="character" w:styleId="BesuchterHyperlink">
    <w:name w:val="FollowedHyperlink"/>
    <w:basedOn w:val="Absatz-Standardschriftart"/>
    <w:uiPriority w:val="99"/>
    <w:semiHidden/>
    <w:unhideWhenUsed/>
    <w:rsid w:val="00C617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115007">
      <w:bodyDiv w:val="1"/>
      <w:marLeft w:val="0"/>
      <w:marRight w:val="0"/>
      <w:marTop w:val="0"/>
      <w:marBottom w:val="0"/>
      <w:divBdr>
        <w:top w:val="none" w:sz="0" w:space="0" w:color="auto"/>
        <w:left w:val="none" w:sz="0" w:space="0" w:color="auto"/>
        <w:bottom w:val="none" w:sz="0" w:space="0" w:color="auto"/>
        <w:right w:val="none" w:sz="0" w:space="0" w:color="auto"/>
      </w:divBdr>
      <w:divsChild>
        <w:div w:id="1830291326">
          <w:marLeft w:val="0"/>
          <w:marRight w:val="0"/>
          <w:marTop w:val="0"/>
          <w:marBottom w:val="0"/>
          <w:divBdr>
            <w:top w:val="none" w:sz="0" w:space="0" w:color="auto"/>
            <w:left w:val="none" w:sz="0" w:space="0" w:color="auto"/>
            <w:bottom w:val="none" w:sz="0" w:space="0" w:color="auto"/>
            <w:right w:val="none" w:sz="0" w:space="0" w:color="auto"/>
          </w:divBdr>
        </w:div>
        <w:div w:id="2029748160">
          <w:marLeft w:val="0"/>
          <w:marRight w:val="0"/>
          <w:marTop w:val="0"/>
          <w:marBottom w:val="0"/>
          <w:divBdr>
            <w:top w:val="none" w:sz="0" w:space="0" w:color="auto"/>
            <w:left w:val="none" w:sz="0" w:space="0" w:color="auto"/>
            <w:bottom w:val="none" w:sz="0" w:space="0" w:color="auto"/>
            <w:right w:val="none" w:sz="0" w:space="0" w:color="auto"/>
          </w:divBdr>
        </w:div>
        <w:div w:id="1510408972">
          <w:marLeft w:val="0"/>
          <w:marRight w:val="0"/>
          <w:marTop w:val="0"/>
          <w:marBottom w:val="0"/>
          <w:divBdr>
            <w:top w:val="none" w:sz="0" w:space="0" w:color="auto"/>
            <w:left w:val="none" w:sz="0" w:space="0" w:color="auto"/>
            <w:bottom w:val="none" w:sz="0" w:space="0" w:color="auto"/>
            <w:right w:val="none" w:sz="0" w:space="0" w:color="auto"/>
          </w:divBdr>
        </w:div>
      </w:divsChild>
    </w:div>
    <w:div w:id="1655988653">
      <w:bodyDiv w:val="1"/>
      <w:marLeft w:val="0"/>
      <w:marRight w:val="0"/>
      <w:marTop w:val="0"/>
      <w:marBottom w:val="0"/>
      <w:divBdr>
        <w:top w:val="none" w:sz="0" w:space="0" w:color="auto"/>
        <w:left w:val="none" w:sz="0" w:space="0" w:color="auto"/>
        <w:bottom w:val="none" w:sz="0" w:space="0" w:color="auto"/>
        <w:right w:val="none" w:sz="0" w:space="0" w:color="auto"/>
      </w:divBdr>
      <w:divsChild>
        <w:div w:id="673605918">
          <w:marLeft w:val="0"/>
          <w:marRight w:val="0"/>
          <w:marTop w:val="0"/>
          <w:marBottom w:val="0"/>
          <w:divBdr>
            <w:top w:val="none" w:sz="0" w:space="0" w:color="auto"/>
            <w:left w:val="none" w:sz="0" w:space="0" w:color="auto"/>
            <w:bottom w:val="none" w:sz="0" w:space="0" w:color="auto"/>
            <w:right w:val="none" w:sz="0" w:space="0" w:color="auto"/>
          </w:divBdr>
        </w:div>
        <w:div w:id="2124808491">
          <w:marLeft w:val="0"/>
          <w:marRight w:val="0"/>
          <w:marTop w:val="0"/>
          <w:marBottom w:val="0"/>
          <w:divBdr>
            <w:top w:val="none" w:sz="0" w:space="0" w:color="auto"/>
            <w:left w:val="none" w:sz="0" w:space="0" w:color="auto"/>
            <w:bottom w:val="none" w:sz="0" w:space="0" w:color="auto"/>
            <w:right w:val="none" w:sz="0" w:space="0" w:color="auto"/>
          </w:divBdr>
        </w:div>
        <w:div w:id="74221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egrafix.de/tutorial/stoch2a.html"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thegrafix.de/tutorial/stoch1a.html"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file:///C:\Users\Admin\Dropbox\CSSWebsite11\tutorial\stoch1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2016-05-17T09:35:00Z</cp:lastPrinted>
  <dcterms:created xsi:type="dcterms:W3CDTF">2021-07-16T22:16:00Z</dcterms:created>
  <dcterms:modified xsi:type="dcterms:W3CDTF">2021-07-17T11:18:00Z</dcterms:modified>
</cp:coreProperties>
</file>